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B" w:rsidRDefault="00C42D0B" w:rsidP="00757B0C">
      <w:pPr>
        <w:bidi/>
        <w:jc w:val="center"/>
        <w:rPr>
          <w:rFonts w:cs="B Nazanin"/>
          <w:b/>
          <w:bCs/>
          <w:noProof/>
          <w:sz w:val="48"/>
          <w:szCs w:val="48"/>
          <w:lang w:bidi="fa-IR"/>
        </w:rPr>
      </w:pPr>
    </w:p>
    <w:p w:rsidR="00AE09E3" w:rsidRPr="00C42D0B" w:rsidRDefault="00AB319F" w:rsidP="00AE09E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40"/>
          <w:szCs w:val="40"/>
        </w:rPr>
        <w:drawing>
          <wp:inline distT="0" distB="0" distL="0" distR="0">
            <wp:extent cx="3886200" cy="28479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E3" w:rsidRDefault="00AE09E3" w:rsidP="00AE09E3">
      <w:pPr>
        <w:tabs>
          <w:tab w:val="left" w:pos="5264"/>
        </w:tabs>
        <w:bidi/>
        <w:jc w:val="center"/>
        <w:rPr>
          <w:rtl/>
          <w:lang w:bidi="fa-IR"/>
        </w:rPr>
      </w:pPr>
    </w:p>
    <w:p w:rsidR="00AE09E3" w:rsidRDefault="00AE09E3" w:rsidP="00AE09E3">
      <w:pPr>
        <w:tabs>
          <w:tab w:val="left" w:pos="5264"/>
        </w:tabs>
        <w:bidi/>
        <w:jc w:val="center"/>
        <w:rPr>
          <w:rtl/>
          <w:lang w:bidi="fa-IR"/>
        </w:rPr>
      </w:pPr>
    </w:p>
    <w:p w:rsidR="00C66726" w:rsidRDefault="00C66726" w:rsidP="00C66726">
      <w:pPr>
        <w:tabs>
          <w:tab w:val="left" w:pos="5264"/>
        </w:tabs>
        <w:bidi/>
        <w:jc w:val="center"/>
        <w:rPr>
          <w:rtl/>
          <w:lang w:bidi="fa-IR"/>
        </w:rPr>
      </w:pPr>
    </w:p>
    <w:p w:rsidR="00C66726" w:rsidRDefault="00C66726" w:rsidP="00C66726">
      <w:pPr>
        <w:tabs>
          <w:tab w:val="left" w:pos="5264"/>
        </w:tabs>
        <w:bidi/>
        <w:jc w:val="center"/>
        <w:rPr>
          <w:rtl/>
          <w:lang w:bidi="fa-IR"/>
        </w:rPr>
      </w:pPr>
    </w:p>
    <w:p w:rsidR="00C66726" w:rsidRDefault="00C66726" w:rsidP="00C66726">
      <w:pPr>
        <w:tabs>
          <w:tab w:val="left" w:pos="5264"/>
        </w:tabs>
        <w:bidi/>
        <w:jc w:val="center"/>
        <w:rPr>
          <w:rtl/>
          <w:lang w:bidi="fa-IR"/>
        </w:rPr>
      </w:pPr>
    </w:p>
    <w:p w:rsidR="00C66726" w:rsidRDefault="00C66726" w:rsidP="00C66726">
      <w:pPr>
        <w:tabs>
          <w:tab w:val="left" w:pos="5264"/>
        </w:tabs>
        <w:bidi/>
        <w:jc w:val="center"/>
        <w:rPr>
          <w:rtl/>
          <w:lang w:bidi="fa-IR"/>
        </w:rPr>
      </w:pPr>
    </w:p>
    <w:p w:rsidR="00C66726" w:rsidRDefault="00C66726" w:rsidP="00C66726">
      <w:pPr>
        <w:tabs>
          <w:tab w:val="left" w:pos="5264"/>
        </w:tabs>
        <w:bidi/>
        <w:jc w:val="center"/>
        <w:rPr>
          <w:rtl/>
          <w:lang w:bidi="fa-IR"/>
        </w:rPr>
      </w:pPr>
    </w:p>
    <w:p w:rsidR="00C66726" w:rsidRDefault="00C66726" w:rsidP="00C66726">
      <w:pPr>
        <w:tabs>
          <w:tab w:val="left" w:pos="5264"/>
        </w:tabs>
        <w:bidi/>
        <w:jc w:val="center"/>
        <w:rPr>
          <w:rtl/>
          <w:lang w:bidi="fa-IR"/>
        </w:rPr>
      </w:pPr>
    </w:p>
    <w:p w:rsidR="00AE09E3" w:rsidRDefault="00AE09E3" w:rsidP="00AE09E3">
      <w:pPr>
        <w:tabs>
          <w:tab w:val="left" w:pos="5264"/>
        </w:tabs>
        <w:bidi/>
        <w:jc w:val="center"/>
        <w:rPr>
          <w:rtl/>
          <w:lang w:bidi="fa-IR"/>
        </w:rPr>
      </w:pPr>
      <w:bookmarkStart w:id="0" w:name="_GoBack"/>
      <w:bookmarkEnd w:id="0"/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5E01DB" w:rsidRDefault="005E01DB">
      <w:pPr>
        <w:rPr>
          <w:rtl/>
          <w:lang w:bidi="fa-IR"/>
        </w:rPr>
      </w:pPr>
    </w:p>
    <w:p w:rsidR="00AE09E3" w:rsidRDefault="00AE09E3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945616" w:rsidRDefault="00945616" w:rsidP="00AF0894">
      <w:pPr>
        <w:bidi/>
        <w:jc w:val="center"/>
        <w:rPr>
          <w:rFonts w:cs="B Nazanin"/>
          <w:b/>
          <w:bCs/>
          <w:noProof/>
          <w:sz w:val="48"/>
          <w:szCs w:val="48"/>
          <w:rtl/>
          <w:lang w:bidi="fa-IR"/>
        </w:rPr>
      </w:pPr>
    </w:p>
    <w:p w:rsidR="00945616" w:rsidRDefault="00AF0894" w:rsidP="00945616">
      <w:pPr>
        <w:bidi/>
        <w:jc w:val="center"/>
        <w:rPr>
          <w:rFonts w:cs="B Nazanin"/>
          <w:b/>
          <w:bCs/>
          <w:noProof/>
          <w:sz w:val="40"/>
          <w:szCs w:val="40"/>
          <w:rtl/>
          <w:lang w:bidi="fa-IR"/>
        </w:rPr>
      </w:pPr>
      <w:r w:rsidRPr="00C42D0B">
        <w:rPr>
          <w:rFonts w:cs="B Nazanin" w:hint="cs"/>
          <w:b/>
          <w:bCs/>
          <w:noProof/>
          <w:sz w:val="48"/>
          <w:szCs w:val="48"/>
          <w:rtl/>
          <w:lang w:bidi="fa-IR"/>
        </w:rPr>
        <w:t>شيوه‌نامه</w:t>
      </w:r>
      <w:r w:rsidR="00E96511">
        <w:rPr>
          <w:rFonts w:cs="B Nazanin" w:hint="cs"/>
          <w:b/>
          <w:bCs/>
          <w:noProof/>
          <w:sz w:val="40"/>
          <w:szCs w:val="40"/>
          <w:rtl/>
          <w:lang w:bidi="fa-IR"/>
        </w:rPr>
        <w:t>ترفيعات</w:t>
      </w:r>
      <w:r w:rsidR="00945616">
        <w:rPr>
          <w:rFonts w:cs="B Nazanin" w:hint="cs"/>
          <w:b/>
          <w:bCs/>
          <w:noProof/>
          <w:sz w:val="40"/>
          <w:szCs w:val="40"/>
          <w:rtl/>
          <w:lang w:bidi="fa-IR"/>
        </w:rPr>
        <w:t xml:space="preserve"> </w:t>
      </w:r>
    </w:p>
    <w:p w:rsidR="00AF0894" w:rsidRDefault="00945616" w:rsidP="00945616">
      <w:pPr>
        <w:bidi/>
        <w:jc w:val="center"/>
        <w:rPr>
          <w:rFonts w:cs="B Nazanin"/>
          <w:b/>
          <w:bCs/>
          <w:noProof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40"/>
          <w:szCs w:val="40"/>
          <w:rtl/>
          <w:lang w:bidi="fa-IR"/>
        </w:rPr>
        <w:t>اعضاي هيات علمي دانشگاه اراك</w:t>
      </w:r>
    </w:p>
    <w:p w:rsidR="00945616" w:rsidRPr="00C42D0B" w:rsidRDefault="00945616" w:rsidP="00945616">
      <w:pPr>
        <w:bidi/>
        <w:jc w:val="center"/>
        <w:rPr>
          <w:rFonts w:cs="B Nazanin"/>
          <w:b/>
          <w:bCs/>
          <w:noProof/>
          <w:sz w:val="40"/>
          <w:szCs w:val="40"/>
          <w:rtl/>
          <w:lang w:bidi="fa-IR"/>
        </w:rPr>
      </w:pPr>
    </w:p>
    <w:p w:rsidR="00945616" w:rsidRDefault="00AF0894" w:rsidP="00E96511">
      <w:pPr>
        <w:bidi/>
        <w:jc w:val="center"/>
        <w:rPr>
          <w:rFonts w:cs="B Nazanin"/>
          <w:b/>
          <w:bCs/>
          <w:noProof/>
          <w:sz w:val="36"/>
          <w:szCs w:val="36"/>
          <w:rtl/>
          <w:lang w:bidi="fa-IR"/>
        </w:rPr>
      </w:pPr>
      <w:r w:rsidRPr="00E96511">
        <w:rPr>
          <w:rFonts w:cs="B Nazanin" w:hint="cs"/>
          <w:b/>
          <w:bCs/>
          <w:noProof/>
          <w:sz w:val="36"/>
          <w:szCs w:val="36"/>
          <w:rtl/>
          <w:lang w:bidi="fa-IR"/>
        </w:rPr>
        <w:t>پايه</w:t>
      </w:r>
      <w:r w:rsidR="00945616">
        <w:rPr>
          <w:rFonts w:cs="B Nazanin" w:hint="cs"/>
          <w:b/>
          <w:bCs/>
          <w:noProof/>
          <w:sz w:val="36"/>
          <w:szCs w:val="36"/>
          <w:rtl/>
          <w:lang w:bidi="fa-IR"/>
        </w:rPr>
        <w:t>‌هاي</w:t>
      </w:r>
      <w:r w:rsidRPr="00E96511">
        <w:rPr>
          <w:rFonts w:cs="B Nazanin" w:hint="cs"/>
          <w:b/>
          <w:bCs/>
          <w:noProof/>
          <w:sz w:val="36"/>
          <w:szCs w:val="36"/>
          <w:rtl/>
          <w:lang w:bidi="fa-IR"/>
        </w:rPr>
        <w:t xml:space="preserve"> استحقاقي ساليانه، تشويقي، </w:t>
      </w:r>
    </w:p>
    <w:p w:rsidR="00AF0894" w:rsidRDefault="00AF0894" w:rsidP="00945616">
      <w:pPr>
        <w:bidi/>
        <w:jc w:val="center"/>
        <w:rPr>
          <w:rFonts w:cs="B Nazanin"/>
          <w:b/>
          <w:bCs/>
          <w:noProof/>
          <w:sz w:val="36"/>
          <w:szCs w:val="36"/>
          <w:rtl/>
          <w:lang w:bidi="fa-IR"/>
        </w:rPr>
      </w:pPr>
      <w:r w:rsidRPr="00E96511">
        <w:rPr>
          <w:rFonts w:cs="B Nazanin" w:hint="cs"/>
          <w:b/>
          <w:bCs/>
          <w:noProof/>
          <w:sz w:val="36"/>
          <w:szCs w:val="36"/>
          <w:rtl/>
          <w:lang w:bidi="fa-IR"/>
        </w:rPr>
        <w:t>مديريتي</w:t>
      </w:r>
      <w:r w:rsidR="00E96511" w:rsidRPr="00E96511">
        <w:rPr>
          <w:rFonts w:cs="B Nazanin" w:hint="cs"/>
          <w:b/>
          <w:bCs/>
          <w:noProof/>
          <w:sz w:val="36"/>
          <w:szCs w:val="36"/>
          <w:rtl/>
          <w:lang w:bidi="fa-IR"/>
        </w:rPr>
        <w:t xml:space="preserve"> و ساير</w:t>
      </w:r>
    </w:p>
    <w:p w:rsidR="000C1F11" w:rsidRDefault="000C1F11" w:rsidP="000C1F11">
      <w:pPr>
        <w:tabs>
          <w:tab w:val="left" w:pos="5264"/>
        </w:tabs>
        <w:bidi/>
        <w:rPr>
          <w:rFonts w:cs="B Nazanin"/>
          <w:b/>
          <w:bCs/>
          <w:noProof/>
          <w:sz w:val="36"/>
          <w:szCs w:val="36"/>
          <w:rtl/>
          <w:lang w:bidi="fa-IR"/>
        </w:rPr>
      </w:pPr>
    </w:p>
    <w:p w:rsidR="000C1F11" w:rsidRPr="000C1F11" w:rsidRDefault="000C1F11" w:rsidP="000C1F11">
      <w:pPr>
        <w:tabs>
          <w:tab w:val="left" w:pos="5264"/>
        </w:tabs>
        <w:bidi/>
        <w:jc w:val="center"/>
        <w:rPr>
          <w:rFonts w:cs="B Nazanin"/>
          <w:b/>
          <w:bCs/>
          <w:noProof/>
          <w:sz w:val="32"/>
          <w:szCs w:val="32"/>
          <w:rtl/>
          <w:lang w:bidi="fa-IR"/>
        </w:rPr>
      </w:pPr>
      <w:r w:rsidRPr="000C1F11">
        <w:rPr>
          <w:rFonts w:cs="B Nazanin" w:hint="cs"/>
          <w:b/>
          <w:bCs/>
          <w:noProof/>
          <w:sz w:val="32"/>
          <w:szCs w:val="32"/>
          <w:rtl/>
          <w:lang w:bidi="fa-IR"/>
        </w:rPr>
        <w:t>تهيه و تنظيم:</w:t>
      </w:r>
    </w:p>
    <w:p w:rsidR="00956481" w:rsidRDefault="00F411C2" w:rsidP="00956481">
      <w:pPr>
        <w:tabs>
          <w:tab w:val="left" w:pos="5264"/>
        </w:tabs>
        <w:bidi/>
        <w:jc w:val="center"/>
        <w:rPr>
          <w:rFonts w:cs="B Nazanin"/>
          <w:b/>
          <w:bCs/>
          <w:noProof/>
          <w:sz w:val="20"/>
          <w:szCs w:val="20"/>
          <w:lang w:bidi="fa-IR"/>
        </w:rPr>
      </w:pPr>
      <w:r w:rsidRPr="00F411C2">
        <w:rPr>
          <w:rFonts w:cs="B Nazanin" w:hint="cs"/>
          <w:b/>
          <w:bCs/>
          <w:noProof/>
          <w:sz w:val="20"/>
          <w:szCs w:val="20"/>
          <w:rtl/>
          <w:lang w:bidi="fa-IR"/>
        </w:rPr>
        <w:t>دكتر محمد سليمان‌نژاد</w:t>
      </w:r>
    </w:p>
    <w:p w:rsidR="00F411C2" w:rsidRPr="00F411C2" w:rsidRDefault="00F411C2" w:rsidP="00956481">
      <w:pPr>
        <w:tabs>
          <w:tab w:val="left" w:pos="5264"/>
        </w:tabs>
        <w:bidi/>
        <w:jc w:val="center"/>
        <w:rPr>
          <w:rFonts w:cs="B Nazanin"/>
          <w:b/>
          <w:bCs/>
          <w:noProof/>
          <w:sz w:val="20"/>
          <w:szCs w:val="20"/>
          <w:rtl/>
          <w:lang w:bidi="fa-IR"/>
        </w:rPr>
      </w:pPr>
      <w:r w:rsidRPr="00F411C2">
        <w:rPr>
          <w:rFonts w:cs="B Nazanin" w:hint="cs"/>
          <w:b/>
          <w:bCs/>
          <w:noProof/>
          <w:sz w:val="20"/>
          <w:szCs w:val="20"/>
          <w:rtl/>
          <w:lang w:bidi="fa-IR"/>
        </w:rPr>
        <w:t xml:space="preserve"> معاون آموزشي و تحصيلات تكميلي</w:t>
      </w:r>
      <w:r>
        <w:rPr>
          <w:rFonts w:cs="B Nazanin" w:hint="cs"/>
          <w:b/>
          <w:bCs/>
          <w:noProof/>
          <w:sz w:val="20"/>
          <w:szCs w:val="20"/>
          <w:rtl/>
          <w:lang w:bidi="fa-IR"/>
        </w:rPr>
        <w:t xml:space="preserve"> </w:t>
      </w:r>
    </w:p>
    <w:p w:rsidR="000C1F11" w:rsidRPr="00F411C2" w:rsidRDefault="000C1F11" w:rsidP="00F411C2">
      <w:pPr>
        <w:tabs>
          <w:tab w:val="left" w:pos="5264"/>
        </w:tabs>
        <w:bidi/>
        <w:jc w:val="center"/>
        <w:rPr>
          <w:rFonts w:cs="B Nazanin"/>
          <w:b/>
          <w:bCs/>
          <w:noProof/>
          <w:sz w:val="20"/>
          <w:szCs w:val="20"/>
          <w:rtl/>
          <w:lang w:bidi="fa-IR"/>
        </w:rPr>
      </w:pPr>
      <w:r w:rsidRPr="00F411C2">
        <w:rPr>
          <w:rFonts w:cs="B Nazanin" w:hint="cs"/>
          <w:b/>
          <w:bCs/>
          <w:noProof/>
          <w:sz w:val="20"/>
          <w:szCs w:val="20"/>
          <w:rtl/>
          <w:lang w:bidi="fa-IR"/>
        </w:rPr>
        <w:t xml:space="preserve">فاطمه كاشي- </w:t>
      </w:r>
      <w:r w:rsidR="00F411C2">
        <w:rPr>
          <w:rFonts w:cs="B Nazanin" w:hint="cs"/>
          <w:b/>
          <w:bCs/>
          <w:noProof/>
          <w:sz w:val="20"/>
          <w:szCs w:val="20"/>
          <w:rtl/>
          <w:lang w:bidi="fa-IR"/>
        </w:rPr>
        <w:t>واحد ترفيعات</w:t>
      </w:r>
    </w:p>
    <w:p w:rsidR="00757B0C" w:rsidRPr="00F411C2" w:rsidRDefault="00F411C2" w:rsidP="00757B0C">
      <w:pPr>
        <w:tabs>
          <w:tab w:val="left" w:pos="5264"/>
        </w:tabs>
        <w:bidi/>
        <w:jc w:val="center"/>
        <w:rPr>
          <w:rFonts w:cs="B Nazanin"/>
          <w:b/>
          <w:bCs/>
          <w:noProof/>
          <w:sz w:val="20"/>
          <w:szCs w:val="20"/>
          <w:rtl/>
          <w:lang w:bidi="fa-IR"/>
        </w:rPr>
      </w:pPr>
      <w:r w:rsidRPr="00F411C2">
        <w:rPr>
          <w:rFonts w:cs="B Nazanin" w:hint="cs"/>
          <w:b/>
          <w:bCs/>
          <w:noProof/>
          <w:sz w:val="20"/>
          <w:szCs w:val="20"/>
          <w:rtl/>
          <w:lang w:bidi="fa-IR"/>
        </w:rPr>
        <w:t>زمستان 1399</w:t>
      </w:r>
    </w:p>
    <w:p w:rsidR="00182FDB" w:rsidRDefault="00182FDB" w:rsidP="00182FDB">
      <w:pPr>
        <w:tabs>
          <w:tab w:val="left" w:pos="5264"/>
        </w:tabs>
        <w:bidi/>
        <w:jc w:val="center"/>
        <w:rPr>
          <w:rtl/>
          <w:lang w:bidi="fa-IR"/>
        </w:rPr>
      </w:pPr>
    </w:p>
    <w:p w:rsidR="005E01DB" w:rsidRDefault="005E01DB" w:rsidP="00182FDB">
      <w:pPr>
        <w:tabs>
          <w:tab w:val="left" w:pos="5264"/>
        </w:tabs>
        <w:bidi/>
        <w:jc w:val="center"/>
        <w:rPr>
          <w:rtl/>
          <w:lang w:bidi="fa-IR"/>
        </w:rPr>
      </w:pPr>
    </w:p>
    <w:p w:rsidR="000C1F11" w:rsidRDefault="000C1F11" w:rsidP="000C1F11">
      <w:pPr>
        <w:tabs>
          <w:tab w:val="left" w:pos="5264"/>
        </w:tabs>
        <w:bidi/>
        <w:jc w:val="center"/>
        <w:rPr>
          <w:rtl/>
          <w:lang w:bidi="fa-IR"/>
        </w:rPr>
      </w:pPr>
    </w:p>
    <w:p w:rsidR="000C1F11" w:rsidRDefault="000C1F11" w:rsidP="000C1F11">
      <w:pPr>
        <w:tabs>
          <w:tab w:val="left" w:pos="5264"/>
        </w:tabs>
        <w:bidi/>
        <w:jc w:val="center"/>
        <w:rPr>
          <w:rtl/>
          <w:lang w:bidi="fa-IR"/>
        </w:rPr>
        <w:sectPr w:rsidR="000C1F11" w:rsidSect="00564EAE">
          <w:headerReference w:type="even" r:id="rId10"/>
          <w:footerReference w:type="even" r:id="rId11"/>
          <w:footerReference w:type="default" r:id="rId12"/>
          <w:headerReference w:type="first" r:id="rId13"/>
          <w:pgSz w:w="8391" w:h="11907" w:code="11"/>
          <w:pgMar w:top="1134" w:right="1134" w:bottom="1134" w:left="1134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720"/>
          <w:titlePg/>
          <w:docGrid w:linePitch="360"/>
        </w:sectPr>
      </w:pPr>
    </w:p>
    <w:p w:rsidR="00757B0C" w:rsidRDefault="00396645" w:rsidP="00396645">
      <w:pPr>
        <w:tabs>
          <w:tab w:val="left" w:pos="5264"/>
        </w:tabs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396645">
        <w:rPr>
          <w:rFonts w:cs="B Nazanin" w:hint="cs"/>
          <w:b/>
          <w:bCs/>
          <w:sz w:val="48"/>
          <w:szCs w:val="48"/>
          <w:rtl/>
          <w:lang w:bidi="fa-IR"/>
        </w:rPr>
        <w:lastRenderedPageBreak/>
        <w:t>فهرست</w:t>
      </w:r>
      <w:r w:rsidR="001B13B1">
        <w:rPr>
          <w:rFonts w:cs="B Nazanin" w:hint="cs"/>
          <w:b/>
          <w:bCs/>
          <w:sz w:val="48"/>
          <w:szCs w:val="48"/>
          <w:rtl/>
          <w:lang w:bidi="fa-IR"/>
        </w:rPr>
        <w:t xml:space="preserve"> </w:t>
      </w:r>
      <w:r w:rsidR="001B13B1" w:rsidRPr="001B13B1">
        <w:rPr>
          <w:rFonts w:cs="B Nazanin" w:hint="cs"/>
          <w:b/>
          <w:bCs/>
          <w:sz w:val="48"/>
          <w:szCs w:val="48"/>
          <w:rtl/>
          <w:lang w:bidi="fa-IR"/>
        </w:rPr>
        <w:t>مطالب</w:t>
      </w:r>
    </w:p>
    <w:p w:rsidR="00C250BB" w:rsidRPr="0037482F" w:rsidRDefault="00C250BB" w:rsidP="00127A69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مراحل ترفيع سالانه اعضاي هيأت علمي.......</w:t>
      </w:r>
      <w:r w:rsid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...............................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</w:t>
      </w:r>
    </w:p>
    <w:p w:rsidR="00C250BB" w:rsidRDefault="0037482F" w:rsidP="00176676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پايه</w:t>
      </w:r>
      <w:r w:rsidR="00E07DA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 استحقاقي</w:t>
      </w:r>
      <w:r w:rsidR="00176676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 سالانه...............</w:t>
      </w:r>
      <w:r w:rsidR="00E07DA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</w:t>
      </w:r>
      <w:r w:rsidR="00D74E7D"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</w:t>
      </w:r>
      <w:r w:rsidR="00E07DA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</w:t>
      </w:r>
      <w:r w:rsidR="00C250BB"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............................................</w:t>
      </w:r>
    </w:p>
    <w:p w:rsidR="00455A24" w:rsidRDefault="00455A24" w:rsidP="00392D17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پايه تشويقي </w:t>
      </w:r>
      <w:r w:rsidR="00392D17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 مقالات علمي، پژوهشي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</w:t>
      </w:r>
      <w:r w:rsidR="00176676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.............</w:t>
      </w:r>
      <w:r w:rsidR="00392D17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</w:t>
      </w:r>
      <w:r w:rsidR="00176676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</w:t>
      </w:r>
      <w:r w:rsidR="002D7FCE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</w:t>
      </w:r>
      <w:r w:rsidR="008A075D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</w:t>
      </w:r>
    </w:p>
    <w:p w:rsidR="00455A24" w:rsidRDefault="00455A24" w:rsidP="00455A24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پايه </w:t>
      </w:r>
      <w:r w:rsidR="00E16B9E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تشويقي </w:t>
      </w: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مديريتي..</w:t>
      </w:r>
      <w:r w:rsidR="00FA4A81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.......................</w:t>
      </w:r>
      <w:r w:rsidR="00887CE2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</w:t>
      </w: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....................................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</w:t>
      </w:r>
    </w:p>
    <w:p w:rsidR="00245356" w:rsidRDefault="00245356" w:rsidP="00E16B9E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پايه </w:t>
      </w:r>
      <w:r w:rsidR="00E16B9E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تشويقي </w:t>
      </w: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طرح</w:t>
      </w:r>
      <w:r w:rsidR="00E16B9E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‌هاي</w:t>
      </w: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 برون دانشگاهي..............</w:t>
      </w:r>
      <w:r w:rsidR="00E16B9E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..............</w:t>
      </w:r>
      <w:r w:rsidR="002368D5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</w:t>
      </w:r>
      <w:r w:rsidR="00801C62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</w:t>
      </w: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</w:t>
      </w:r>
    </w:p>
    <w:p w:rsidR="00845B94" w:rsidRPr="0013451C" w:rsidRDefault="00845B94" w:rsidP="00845B94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پايه ماموريت تحصيلي.........................................................................</w:t>
      </w:r>
    </w:p>
    <w:p w:rsidR="000513BA" w:rsidRPr="0037482F" w:rsidRDefault="000513BA" w:rsidP="000513BA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2"/>
          <w:szCs w:val="22"/>
          <w:lang w:bidi="fa-IR"/>
          <w14:ligatures w14:val="none"/>
        </w:rPr>
      </w:pP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فعاليت‌هاي مشمول امتياز جهت دريافت پايه </w:t>
      </w:r>
      <w:r w:rsidRPr="006A51E4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سالانه</w:t>
      </w: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</w:t>
      </w:r>
      <w:r w:rsidRPr="006A51E4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................</w:t>
      </w:r>
    </w:p>
    <w:p w:rsidR="00455A24" w:rsidRDefault="000513BA" w:rsidP="000513BA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مستندات مورد نياز جهت دريافت </w:t>
      </w:r>
      <w:r w:rsidRPr="0037482F">
        <w:rPr>
          <w:rFonts w:cs="B Nazanin" w:hint="cs"/>
          <w:b/>
          <w:bCs/>
          <w:sz w:val="28"/>
          <w:szCs w:val="28"/>
          <w:rtl/>
          <w:lang w:bidi="fa-IR"/>
          <w14:ligatures w14:val="none"/>
        </w:rPr>
        <w:t xml:space="preserve">پايه 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سالانه...................................</w:t>
      </w:r>
    </w:p>
    <w:p w:rsidR="00A002AB" w:rsidRPr="0037482F" w:rsidRDefault="00A002AB" w:rsidP="00A002AB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نحوه بارگذاري مستندات مربوطه در سامانه.............</w:t>
      </w:r>
      <w:r>
        <w:rPr>
          <w:rFonts w:cs="B Nazanin"/>
          <w:b/>
          <w:bCs/>
          <w:sz w:val="24"/>
          <w:szCs w:val="24"/>
          <w:lang w:bidi="fa-IR"/>
          <w14:ligatures w14:val="none"/>
        </w:rPr>
        <w:t>........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...............</w:t>
      </w:r>
    </w:p>
    <w:p w:rsidR="00A002AB" w:rsidRDefault="00A002AB" w:rsidP="00332895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8"/>
          <w:szCs w:val="28"/>
          <w:lang w:bidi="fa-IR"/>
          <w14:ligatures w14:val="none"/>
        </w:rPr>
      </w:pP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نحوه امتياز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دهي به فعال</w:t>
      </w:r>
      <w:r w:rsidR="00332895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ي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ت‌هاي</w:t>
      </w:r>
      <w:r w:rsidR="00332895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 xml:space="preserve"> اعضاي هيات علمي</w:t>
      </w: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</w:t>
      </w:r>
      <w:r w:rsidR="00332895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</w:t>
      </w:r>
      <w:r w:rsidR="00DB62B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</w:t>
      </w:r>
      <w:r w:rsidR="00501C08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</w:t>
      </w:r>
      <w:r w:rsidRPr="0037482F"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............</w:t>
      </w:r>
    </w:p>
    <w:p w:rsidR="00E07DAF" w:rsidRDefault="00E07DAF" w:rsidP="00127A69">
      <w:pPr>
        <w:pStyle w:val="ListParagraph"/>
        <w:widowControl w:val="0"/>
        <w:numPr>
          <w:ilvl w:val="0"/>
          <w:numId w:val="1"/>
        </w:numPr>
        <w:bidi/>
        <w:spacing w:after="0" w:line="480" w:lineRule="auto"/>
        <w:rPr>
          <w:rFonts w:cs="B Nazanin"/>
          <w:b/>
          <w:bCs/>
          <w:sz w:val="24"/>
          <w:szCs w:val="24"/>
          <w:lang w:bidi="fa-IR"/>
          <w14:ligatures w14:val="none"/>
        </w:rPr>
      </w:pPr>
      <w:r>
        <w:rPr>
          <w:rFonts w:cs="B Nazanin" w:hint="cs"/>
          <w:b/>
          <w:bCs/>
          <w:sz w:val="24"/>
          <w:szCs w:val="24"/>
          <w:rtl/>
          <w:lang w:bidi="fa-IR"/>
          <w14:ligatures w14:val="none"/>
        </w:rPr>
        <w:t>ركود علمي............................................................................................</w:t>
      </w:r>
    </w:p>
    <w:p w:rsidR="00A40CBB" w:rsidRDefault="00D74E7D">
      <w:pPr>
        <w:rPr>
          <w:sz w:val="14"/>
          <w:szCs w:val="14"/>
          <w:rtl/>
          <w:lang w:bidi="fa-IR"/>
        </w:rPr>
      </w:pPr>
      <w:r>
        <w:rPr>
          <w:sz w:val="14"/>
          <w:szCs w:val="14"/>
          <w:rtl/>
          <w:lang w:bidi="fa-IR"/>
        </w:rPr>
        <w:lastRenderedPageBreak/>
        <w:br w:type="page"/>
      </w:r>
    </w:p>
    <w:p w:rsidR="00A40CBB" w:rsidRDefault="00A40CBB" w:rsidP="00A40CBB">
      <w:pPr>
        <w:widowControl w:val="0"/>
        <w:bidi/>
        <w:spacing w:after="0"/>
        <w:jc w:val="center"/>
        <w:rPr>
          <w:rFonts w:cs="B Titr"/>
          <w:sz w:val="32"/>
          <w:szCs w:val="32"/>
          <w:rtl/>
          <w:lang w:bidi="fa-IR"/>
        </w:rPr>
      </w:pPr>
    </w:p>
    <w:p w:rsidR="00A40CBB" w:rsidRDefault="00A40CBB" w:rsidP="00A40CBB">
      <w:pPr>
        <w:widowControl w:val="0"/>
        <w:bidi/>
        <w:spacing w:after="0"/>
        <w:jc w:val="center"/>
        <w:rPr>
          <w:rFonts w:cs="B Titr"/>
          <w:sz w:val="32"/>
          <w:szCs w:val="32"/>
          <w:rtl/>
          <w:lang w:bidi="fa-IR"/>
        </w:rPr>
      </w:pPr>
    </w:p>
    <w:p w:rsidR="00A40CBB" w:rsidRDefault="00A40CBB" w:rsidP="00A40CBB">
      <w:pPr>
        <w:widowControl w:val="0"/>
        <w:bidi/>
        <w:spacing w:after="0"/>
        <w:jc w:val="center"/>
        <w:rPr>
          <w:rFonts w:cs="B Titr"/>
          <w:sz w:val="32"/>
          <w:szCs w:val="32"/>
          <w:rtl/>
          <w:lang w:bidi="fa-IR"/>
        </w:rPr>
      </w:pPr>
    </w:p>
    <w:p w:rsidR="00A40CBB" w:rsidRPr="00A40CBB" w:rsidRDefault="00A40CBB" w:rsidP="00A40CBB">
      <w:pPr>
        <w:pStyle w:val="ListParagraph"/>
        <w:widowControl w:val="0"/>
        <w:numPr>
          <w:ilvl w:val="0"/>
          <w:numId w:val="18"/>
        </w:numPr>
        <w:bidi/>
        <w:spacing w:after="0"/>
        <w:jc w:val="center"/>
        <w:rPr>
          <w:rFonts w:cs="B Titr"/>
          <w:b/>
          <w:bCs/>
          <w:sz w:val="44"/>
          <w:szCs w:val="44"/>
          <w:rtl/>
          <w:lang w:bidi="fa-IR"/>
        </w:rPr>
      </w:pPr>
      <w:r w:rsidRPr="00A40CBB">
        <w:rPr>
          <w:rFonts w:cs="B Titr" w:hint="cs"/>
          <w:b/>
          <w:bCs/>
          <w:sz w:val="48"/>
          <w:szCs w:val="48"/>
          <w:rtl/>
          <w:lang w:bidi="fa-IR"/>
        </w:rPr>
        <w:t>مراحل ترفيع سالانه اعضاي هيأت علمي</w:t>
      </w:r>
    </w:p>
    <w:p w:rsidR="00DB547E" w:rsidRDefault="00DB547E" w:rsidP="003F0D5A">
      <w:pPr>
        <w:pStyle w:val="ListParagraph"/>
        <w:numPr>
          <w:ilvl w:val="1"/>
          <w:numId w:val="24"/>
        </w:numPr>
        <w:bidi/>
        <w:jc w:val="both"/>
        <w:rPr>
          <w:rFonts w:cs="B Nazanin"/>
          <w:sz w:val="24"/>
          <w:szCs w:val="24"/>
          <w:lang w:bidi="fa-IR"/>
          <w14:ligatures w14:val="none"/>
        </w:rPr>
      </w:pPr>
      <w:r w:rsidRPr="00DB547E">
        <w:rPr>
          <w:rFonts w:cs="B Titr"/>
          <w:sz w:val="32"/>
          <w:szCs w:val="32"/>
          <w:lang w:bidi="fa-IR"/>
        </w:rPr>
        <w:br w:type="page"/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lastRenderedPageBreak/>
        <w:t>متقاضي مي‌باي</w:t>
      </w:r>
      <w:r w:rsidR="00AE4C40" w:rsidRPr="00AE4C40">
        <w:rPr>
          <w:rFonts w:cs="B Nazanin" w:hint="cs"/>
          <w:sz w:val="24"/>
          <w:szCs w:val="24"/>
          <w:rtl/>
          <w:lang w:bidi="fa-IR"/>
          <w14:ligatures w14:val="none"/>
        </w:rPr>
        <w:t>ست يك ماه قيل از تاريخ ترفيع خويش،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درخواست خود را از طريق فرم ترفيع موجود در اتوماسيون اداري با تكميل صحيح اطلاعات مورد</w:t>
      </w:r>
      <w:r w:rsid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نياز در فرم مربوطه جهت امضا به مدير گروه ارسال نمايد. (عدم رعايت بازه زماني مقرر يك ماهه </w:t>
      </w:r>
      <w:r w:rsid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در ارسال درخواست 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منجر به عدم بررسي </w:t>
      </w:r>
      <w:r w:rsidR="003F0D5A">
        <w:rPr>
          <w:rFonts w:cs="B Nazanin" w:hint="cs"/>
          <w:sz w:val="24"/>
          <w:szCs w:val="24"/>
          <w:rtl/>
          <w:lang w:bidi="fa-IR"/>
          <w14:ligatures w14:val="none"/>
        </w:rPr>
        <w:t>پرونده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مي‌شود.)</w:t>
      </w:r>
    </w:p>
    <w:p w:rsidR="007F5A11" w:rsidRPr="00AE4C40" w:rsidRDefault="007F5A11" w:rsidP="007F5A11">
      <w:pPr>
        <w:pStyle w:val="ListParagraph"/>
        <w:bidi/>
        <w:jc w:val="both"/>
        <w:rPr>
          <w:rFonts w:cs="B Nazanin"/>
          <w:sz w:val="24"/>
          <w:szCs w:val="24"/>
          <w:lang w:bidi="fa-IR"/>
          <w14:ligatures w14:val="none"/>
        </w:rPr>
      </w:pPr>
    </w:p>
    <w:p w:rsidR="007F5A11" w:rsidRDefault="001E2F0E" w:rsidP="007F5A11">
      <w:pPr>
        <w:pStyle w:val="ListParagraph"/>
        <w:numPr>
          <w:ilvl w:val="1"/>
          <w:numId w:val="24"/>
        </w:numPr>
        <w:bidi/>
        <w:spacing w:after="0"/>
        <w:jc w:val="both"/>
        <w:rPr>
          <w:rFonts w:cs="B Nazanin"/>
          <w:sz w:val="24"/>
          <w:szCs w:val="24"/>
          <w:lang w:bidi="fa-IR"/>
          <w14:ligatures w14:val="none"/>
        </w:rPr>
      </w:pP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>بارگذاري مدارك و مستندات مربوط</w:t>
      </w:r>
      <w:r w:rsidR="00DB547E"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به بازه زماني يكساله </w:t>
      </w:r>
      <w:r w:rsidR="003F0D5A">
        <w:rPr>
          <w:rFonts w:cs="B Nazanin" w:hint="cs"/>
          <w:sz w:val="24"/>
          <w:szCs w:val="24"/>
          <w:rtl/>
          <w:lang w:bidi="fa-IR"/>
          <w14:ligatures w14:val="none"/>
        </w:rPr>
        <w:t>توسط متقاضي</w:t>
      </w:r>
      <w:r w:rsidR="00DB547E"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در سامانه ژيرو براساس ضوا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>بط اعلامي كميته ترفيعات دانشگاه</w:t>
      </w:r>
      <w:r w:rsidR="002A3F09">
        <w:rPr>
          <w:rFonts w:cs="B Nazanin" w:hint="cs"/>
          <w:sz w:val="24"/>
          <w:szCs w:val="24"/>
          <w:rtl/>
          <w:lang w:bidi="fa-IR"/>
          <w14:ligatures w14:val="none"/>
        </w:rPr>
        <w:t xml:space="preserve"> الزامي است.</w:t>
      </w:r>
    </w:p>
    <w:p w:rsidR="007F5A11" w:rsidRPr="007F5A11" w:rsidRDefault="007F5A11" w:rsidP="007F5A11">
      <w:pPr>
        <w:bidi/>
        <w:spacing w:after="0"/>
        <w:jc w:val="both"/>
        <w:rPr>
          <w:rFonts w:cs="B Nazanin"/>
          <w:sz w:val="16"/>
          <w:szCs w:val="16"/>
          <w:rtl/>
          <w:lang w:bidi="fa-IR"/>
        </w:rPr>
      </w:pPr>
    </w:p>
    <w:p w:rsidR="001E2F0E" w:rsidRDefault="001E2F0E" w:rsidP="00183541">
      <w:pPr>
        <w:pStyle w:val="ListParagraph"/>
        <w:numPr>
          <w:ilvl w:val="1"/>
          <w:numId w:val="24"/>
        </w:numPr>
        <w:bidi/>
        <w:jc w:val="both"/>
        <w:rPr>
          <w:rFonts w:cs="B Nazanin"/>
          <w:sz w:val="24"/>
          <w:szCs w:val="24"/>
          <w:lang w:bidi="fa-IR"/>
          <w14:ligatures w14:val="none"/>
        </w:rPr>
      </w:pP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>ثبت امتياز حضور متقاضي در دو نيمسال مربوطه توسط مدير گروه و ارسال جهت امضا به رئيس دانشكده</w:t>
      </w:r>
      <w:r w:rsidR="00183541">
        <w:rPr>
          <w:rFonts w:cs="B Nazanin" w:hint="cs"/>
          <w:sz w:val="24"/>
          <w:szCs w:val="24"/>
          <w:rtl/>
          <w:lang w:bidi="fa-IR"/>
          <w14:ligatures w14:val="none"/>
        </w:rPr>
        <w:t xml:space="preserve"> الزامي است.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(هرگونه تاخير در ارسال فرم متقاضي</w:t>
      </w:r>
      <w:r w:rsid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توسط مدير گروه </w:t>
      </w:r>
      <w:r w:rsidR="00183541">
        <w:rPr>
          <w:rFonts w:cs="B Nazanin" w:hint="cs"/>
          <w:sz w:val="24"/>
          <w:szCs w:val="24"/>
          <w:rtl/>
          <w:lang w:bidi="fa-IR"/>
          <w14:ligatures w14:val="none"/>
        </w:rPr>
        <w:t>،</w:t>
      </w:r>
      <w:r w:rsid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عد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>م درج امتياز مربوطه</w:t>
      </w:r>
      <w:r w:rsidR="00183541">
        <w:rPr>
          <w:rFonts w:cs="B Nazanin" w:hint="cs"/>
          <w:sz w:val="24"/>
          <w:szCs w:val="24"/>
          <w:rtl/>
          <w:lang w:bidi="fa-IR"/>
          <w14:ligatures w14:val="none"/>
        </w:rPr>
        <w:t xml:space="preserve"> و يا عدم ثبت امضاي مدير گروه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منجر به عدم بررسي درخواست </w:t>
      </w:r>
      <w:r w:rsidR="00183541">
        <w:rPr>
          <w:rFonts w:cs="B Nazanin" w:hint="cs"/>
          <w:sz w:val="24"/>
          <w:szCs w:val="24"/>
          <w:rtl/>
          <w:lang w:bidi="fa-IR"/>
          <w14:ligatures w14:val="none"/>
        </w:rPr>
        <w:t>متقاضي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شده </w:t>
      </w:r>
      <w:r w:rsidR="00AE4C40">
        <w:rPr>
          <w:rFonts w:cs="B Nazanin" w:hint="cs"/>
          <w:sz w:val="24"/>
          <w:szCs w:val="24"/>
          <w:rtl/>
          <w:lang w:bidi="fa-IR"/>
          <w14:ligatures w14:val="none"/>
        </w:rPr>
        <w:t>و مسئوليت عدم اعطاي ترفيع به متقاضي و عواقب آن به عهده مدير گروه مي‌باشد.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)</w:t>
      </w:r>
    </w:p>
    <w:p w:rsidR="007F5A11" w:rsidRPr="007F5A11" w:rsidRDefault="007F5A11" w:rsidP="007F5A11">
      <w:pPr>
        <w:bidi/>
        <w:jc w:val="both"/>
        <w:rPr>
          <w:rFonts w:cs="B Nazanin"/>
          <w:sz w:val="10"/>
          <w:szCs w:val="10"/>
          <w:lang w:bidi="fa-IR"/>
        </w:rPr>
      </w:pPr>
    </w:p>
    <w:p w:rsidR="007F5A11" w:rsidRPr="00201DBF" w:rsidRDefault="003F0D5A" w:rsidP="00201DBF">
      <w:pPr>
        <w:pStyle w:val="ListParagraph"/>
        <w:numPr>
          <w:ilvl w:val="1"/>
          <w:numId w:val="24"/>
        </w:numPr>
        <w:bidi/>
        <w:jc w:val="both"/>
        <w:rPr>
          <w:rFonts w:cs="B Nazanin"/>
          <w:sz w:val="24"/>
          <w:szCs w:val="24"/>
          <w:rtl/>
          <w:lang w:bidi="fa-IR"/>
          <w14:ligatures w14:val="none"/>
        </w:rPr>
      </w:pP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ثبت امتياز حضور متقاضي در دو نيمسال مربوطه توسط 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>رئيس دانشكده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و ارسال جهت امضا به 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>معاونت آموزشي دانشگاه</w:t>
      </w:r>
      <w:r w:rsidR="00183541">
        <w:rPr>
          <w:rFonts w:cs="B Nazanin" w:hint="cs"/>
          <w:sz w:val="24"/>
          <w:szCs w:val="24"/>
          <w:rtl/>
          <w:lang w:bidi="fa-IR"/>
          <w14:ligatures w14:val="none"/>
        </w:rPr>
        <w:t xml:space="preserve"> الزامي است.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>(</w:t>
      </w:r>
      <w:r w:rsidR="00183541" w:rsidRPr="00183541"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  <w:r w:rsidR="00183541" w:rsidRPr="00AE4C40">
        <w:rPr>
          <w:rFonts w:cs="B Nazanin" w:hint="cs"/>
          <w:sz w:val="24"/>
          <w:szCs w:val="24"/>
          <w:rtl/>
          <w:lang w:bidi="fa-IR"/>
          <w14:ligatures w14:val="none"/>
        </w:rPr>
        <w:t>هرگونه تاخير در ارسال فرم متقاضي</w:t>
      </w:r>
      <w:r w:rsidR="00183541">
        <w:rPr>
          <w:rFonts w:cs="B Nazanin" w:hint="cs"/>
          <w:sz w:val="24"/>
          <w:szCs w:val="24"/>
          <w:rtl/>
          <w:lang w:bidi="fa-IR"/>
          <w14:ligatures w14:val="none"/>
        </w:rPr>
        <w:t xml:space="preserve"> توسط توسط رئيس دانشكده، عد</w:t>
      </w:r>
      <w:r w:rsidR="00183541" w:rsidRPr="00AE4C40">
        <w:rPr>
          <w:rFonts w:cs="B Nazanin" w:hint="cs"/>
          <w:sz w:val="24"/>
          <w:szCs w:val="24"/>
          <w:rtl/>
          <w:lang w:bidi="fa-IR"/>
          <w14:ligatures w14:val="none"/>
        </w:rPr>
        <w:t>م درج امتياز مربوطه</w:t>
      </w:r>
      <w:r w:rsidR="00183541">
        <w:rPr>
          <w:rFonts w:cs="B Nazanin" w:hint="cs"/>
          <w:sz w:val="24"/>
          <w:szCs w:val="24"/>
          <w:rtl/>
          <w:lang w:bidi="fa-IR"/>
          <w14:ligatures w14:val="none"/>
        </w:rPr>
        <w:t xml:space="preserve"> و يا عدم ثبت امضاي رئيس دانشكده</w:t>
      </w:r>
      <w:r w:rsidR="00183541"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منجر به عدم بررسي درخواست </w:t>
      </w:r>
      <w:r w:rsidR="00183541">
        <w:rPr>
          <w:rFonts w:cs="B Nazanin" w:hint="cs"/>
          <w:sz w:val="24"/>
          <w:szCs w:val="24"/>
          <w:rtl/>
          <w:lang w:bidi="fa-IR"/>
          <w14:ligatures w14:val="none"/>
        </w:rPr>
        <w:t>متقاضي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شده 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>و مسئوليت عدم اعطاي ترفيع به متقاضي و عواقب آن به عهده رئيس دانشكده مي‌باشد.</w:t>
      </w:r>
      <w:r w:rsidRPr="00AE4C40">
        <w:rPr>
          <w:rFonts w:cs="B Nazanin" w:hint="cs"/>
          <w:sz w:val="24"/>
          <w:szCs w:val="24"/>
          <w:rtl/>
          <w:lang w:bidi="fa-IR"/>
          <w14:ligatures w14:val="none"/>
        </w:rPr>
        <w:t xml:space="preserve"> )</w:t>
      </w:r>
    </w:p>
    <w:p w:rsidR="007F5A11" w:rsidRPr="00201DBF" w:rsidRDefault="007F5A11" w:rsidP="007F5A11">
      <w:pPr>
        <w:bidi/>
        <w:jc w:val="both"/>
        <w:rPr>
          <w:rFonts w:cs="B Nazanin"/>
          <w:sz w:val="18"/>
          <w:szCs w:val="18"/>
          <w:lang w:bidi="fa-IR"/>
        </w:rPr>
      </w:pPr>
    </w:p>
    <w:p w:rsidR="003F0D5A" w:rsidRDefault="00183541" w:rsidP="003F0D5A">
      <w:pPr>
        <w:pStyle w:val="ListParagraph"/>
        <w:numPr>
          <w:ilvl w:val="1"/>
          <w:numId w:val="24"/>
        </w:numPr>
        <w:bidi/>
        <w:jc w:val="both"/>
        <w:rPr>
          <w:rFonts w:cs="B Nazanin"/>
          <w:sz w:val="24"/>
          <w:szCs w:val="24"/>
          <w:lang w:bidi="fa-IR"/>
          <w14:ligatures w14:val="none"/>
        </w:rPr>
      </w:pPr>
      <w:r>
        <w:rPr>
          <w:rFonts w:cs="B Nazanin" w:hint="cs"/>
          <w:sz w:val="24"/>
          <w:szCs w:val="24"/>
          <w:rtl/>
          <w:lang w:bidi="fa-IR"/>
          <w14:ligatures w14:val="none"/>
        </w:rPr>
        <w:lastRenderedPageBreak/>
        <w:t xml:space="preserve">در مرحله بعد </w:t>
      </w:r>
      <w:r w:rsidR="003F0D5A" w:rsidRPr="003F0D5A">
        <w:rPr>
          <w:rFonts w:cs="B Nazanin" w:hint="cs"/>
          <w:sz w:val="24"/>
          <w:szCs w:val="24"/>
          <w:rtl/>
          <w:lang w:bidi="fa-IR"/>
          <w14:ligatures w14:val="none"/>
        </w:rPr>
        <w:t>فرم تكميل شد</w:t>
      </w:r>
      <w:r w:rsidR="003F0D5A">
        <w:rPr>
          <w:rFonts w:cs="B Nazanin" w:hint="cs"/>
          <w:sz w:val="24"/>
          <w:szCs w:val="24"/>
          <w:rtl/>
          <w:lang w:bidi="fa-IR"/>
          <w14:ligatures w14:val="none"/>
        </w:rPr>
        <w:t>ه ارسالي دانشكده جهت ثبت نمره ارزشيابي متقاضي به دفتر ارزيابي و تضمين كيفيت دانشگاه از طريق معاونت آموزشي ارسال مي‌شود.</w:t>
      </w:r>
    </w:p>
    <w:p w:rsidR="007F5A11" w:rsidRDefault="007F5A11" w:rsidP="007F5A11">
      <w:pPr>
        <w:pStyle w:val="ListParagraph"/>
        <w:bidi/>
        <w:jc w:val="both"/>
        <w:rPr>
          <w:rFonts w:cs="B Nazanin"/>
          <w:sz w:val="24"/>
          <w:szCs w:val="24"/>
          <w:lang w:bidi="fa-IR"/>
          <w14:ligatures w14:val="none"/>
        </w:rPr>
      </w:pPr>
    </w:p>
    <w:p w:rsidR="009B5B66" w:rsidRDefault="00183541" w:rsidP="003A0809">
      <w:pPr>
        <w:pStyle w:val="ListParagraph"/>
        <w:numPr>
          <w:ilvl w:val="1"/>
          <w:numId w:val="24"/>
        </w:numPr>
        <w:bidi/>
        <w:jc w:val="both"/>
        <w:rPr>
          <w:rFonts w:cs="B Nazanin"/>
          <w:sz w:val="24"/>
          <w:szCs w:val="24"/>
          <w:lang w:bidi="fa-IR"/>
          <w14:ligatures w14:val="none"/>
        </w:rPr>
      </w:pPr>
      <w:r>
        <w:rPr>
          <w:rFonts w:cs="B Nazanin" w:hint="cs"/>
          <w:sz w:val="24"/>
          <w:szCs w:val="24"/>
          <w:rtl/>
          <w:lang w:bidi="fa-IR"/>
          <w14:ligatures w14:val="none"/>
        </w:rPr>
        <w:t>بعد از ثبت نمرات ارزشيابي عضو هيات علمي در دو نيمسال مربوطه توسط توسط</w:t>
      </w:r>
      <w:r w:rsid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 دفتر ارزيابي و تضمين كيفيت دانشگاه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>، مجددا فرم</w:t>
      </w:r>
      <w:r w:rsid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 به معاونت آموزشي 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دانشگاه </w:t>
      </w:r>
      <w:r w:rsid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و 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 نهايتا </w:t>
      </w:r>
      <w:r w:rsidR="003F0D5A">
        <w:rPr>
          <w:rFonts w:cs="B Nazanin" w:hint="cs"/>
          <w:sz w:val="24"/>
          <w:szCs w:val="24"/>
          <w:rtl/>
          <w:lang w:bidi="fa-IR"/>
          <w14:ligatures w14:val="none"/>
        </w:rPr>
        <w:t>كارشناس ترفيعات دانشگاه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 ارجاع خواهد شد.</w:t>
      </w:r>
    </w:p>
    <w:p w:rsidR="007F5A11" w:rsidRPr="007F5A11" w:rsidRDefault="007F5A11" w:rsidP="007F5A11">
      <w:pPr>
        <w:bidi/>
        <w:jc w:val="both"/>
        <w:rPr>
          <w:rFonts w:cs="B Nazanin"/>
          <w:sz w:val="10"/>
          <w:szCs w:val="10"/>
          <w:lang w:bidi="fa-IR"/>
        </w:rPr>
      </w:pPr>
    </w:p>
    <w:p w:rsidR="003F0D5A" w:rsidRDefault="003F0D5A" w:rsidP="003A0809">
      <w:pPr>
        <w:pStyle w:val="ListParagraph"/>
        <w:widowControl w:val="0"/>
        <w:numPr>
          <w:ilvl w:val="1"/>
          <w:numId w:val="24"/>
        </w:numPr>
        <w:bidi/>
        <w:spacing w:after="0"/>
        <w:jc w:val="both"/>
        <w:rPr>
          <w:rFonts w:cs="B Nazanin"/>
          <w:sz w:val="24"/>
          <w:szCs w:val="24"/>
          <w:lang w:bidi="fa-IR"/>
          <w14:ligatures w14:val="none"/>
        </w:rPr>
      </w:pPr>
      <w:r w:rsidRPr="003F0D5A">
        <w:rPr>
          <w:rFonts w:cs="B Nazanin" w:hint="cs"/>
          <w:sz w:val="24"/>
          <w:szCs w:val="24"/>
          <w:rtl/>
          <w:lang w:bidi="fa-IR"/>
          <w14:ligatures w14:val="none"/>
        </w:rPr>
        <w:t>تجميع و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 بررسي فعاليت‌هاي پژو</w:t>
      </w:r>
      <w:r w:rsidR="005A222B">
        <w:rPr>
          <w:rFonts w:cs="B Nazanin" w:hint="cs"/>
          <w:sz w:val="24"/>
          <w:szCs w:val="24"/>
          <w:rtl/>
          <w:lang w:bidi="fa-IR"/>
          <w14:ligatures w14:val="none"/>
        </w:rPr>
        <w:t>هشي متقاضي و گزارش گيري از سامان</w:t>
      </w:r>
      <w:r w:rsidRPr="005A222B">
        <w:rPr>
          <w:rFonts w:cs="B Nazanin" w:hint="cs"/>
          <w:sz w:val="24"/>
          <w:szCs w:val="24"/>
          <w:rtl/>
          <w:lang w:bidi="fa-IR"/>
          <w14:ligatures w14:val="none"/>
        </w:rPr>
        <w:t xml:space="preserve">ه ژيرو توسط كارشناس ترفيعات دانشگاه جهت برگزاري جلسه </w:t>
      </w:r>
      <w:r w:rsidR="00707388">
        <w:rPr>
          <w:rFonts w:cs="B Nazanin" w:hint="cs"/>
          <w:sz w:val="24"/>
          <w:szCs w:val="24"/>
          <w:rtl/>
          <w:lang w:bidi="fa-IR"/>
          <w14:ligatures w14:val="none"/>
        </w:rPr>
        <w:t xml:space="preserve">ابتدايي </w:t>
      </w:r>
      <w:r w:rsidRPr="005A222B">
        <w:rPr>
          <w:rFonts w:cs="B Nazanin" w:hint="cs"/>
          <w:sz w:val="24"/>
          <w:szCs w:val="24"/>
          <w:rtl/>
          <w:lang w:bidi="fa-IR"/>
          <w14:ligatures w14:val="none"/>
        </w:rPr>
        <w:t xml:space="preserve">كميته ترفيعات </w:t>
      </w:r>
      <w:r w:rsidR="00707388">
        <w:rPr>
          <w:rFonts w:cs="B Nazanin" w:hint="cs"/>
          <w:sz w:val="24"/>
          <w:szCs w:val="24"/>
          <w:rtl/>
          <w:lang w:bidi="fa-IR"/>
          <w14:ligatures w14:val="none"/>
        </w:rPr>
        <w:t xml:space="preserve">در </w:t>
      </w:r>
      <w:r w:rsidRPr="005A222B">
        <w:rPr>
          <w:rFonts w:cs="B Nazanin" w:hint="cs"/>
          <w:sz w:val="24"/>
          <w:szCs w:val="24"/>
          <w:rtl/>
          <w:lang w:bidi="fa-IR"/>
          <w14:ligatures w14:val="none"/>
        </w:rPr>
        <w:t xml:space="preserve">دانشكده و امتيازدهي توسط اعضاي كميته مذكور </w:t>
      </w:r>
    </w:p>
    <w:p w:rsidR="007F5A11" w:rsidRPr="007F5A11" w:rsidRDefault="007F5A11" w:rsidP="007F5A11">
      <w:pPr>
        <w:widowControl w:val="0"/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750354" w:rsidRDefault="00750354" w:rsidP="003A0809">
      <w:pPr>
        <w:pStyle w:val="ListParagraph"/>
        <w:widowControl w:val="0"/>
        <w:numPr>
          <w:ilvl w:val="1"/>
          <w:numId w:val="24"/>
        </w:numPr>
        <w:bidi/>
        <w:spacing w:after="0"/>
        <w:jc w:val="both"/>
        <w:rPr>
          <w:rFonts w:cs="B Nazanin"/>
          <w:sz w:val="24"/>
          <w:szCs w:val="24"/>
          <w:lang w:bidi="fa-IR"/>
          <w14:ligatures w14:val="none"/>
        </w:rPr>
      </w:pP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تنظيم </w:t>
      </w:r>
      <w:r w:rsidRP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صورتجلسه 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>اوليه كميته ترفيعات دانشكده</w:t>
      </w:r>
      <w:r w:rsidRP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 جهت ارائه در جلسه ستادي كميته ترفيعات دانشگاه</w:t>
      </w:r>
    </w:p>
    <w:p w:rsidR="007F5A11" w:rsidRPr="007F5A11" w:rsidRDefault="007F5A11" w:rsidP="007F5A11">
      <w:pPr>
        <w:widowControl w:val="0"/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750354" w:rsidRDefault="00750354" w:rsidP="003A0809">
      <w:pPr>
        <w:pStyle w:val="ListParagraph"/>
        <w:widowControl w:val="0"/>
        <w:numPr>
          <w:ilvl w:val="1"/>
          <w:numId w:val="24"/>
        </w:numPr>
        <w:bidi/>
        <w:spacing w:after="0"/>
        <w:jc w:val="both"/>
        <w:rPr>
          <w:rFonts w:cs="B Nazanin"/>
          <w:sz w:val="24"/>
          <w:szCs w:val="24"/>
          <w:lang w:bidi="fa-IR"/>
          <w14:ligatures w14:val="none"/>
        </w:rPr>
      </w:pP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تنظيم </w:t>
      </w:r>
      <w:r w:rsidRP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صورتجلسه نهايي و ابلاغ راي كميته ترفيعات 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>به معاونت اداري، مالي و پشتيباني دانشگاه جهت صدور احكام مربوطه</w:t>
      </w:r>
    </w:p>
    <w:p w:rsidR="007F5A11" w:rsidRPr="007F5A11" w:rsidRDefault="007F5A11" w:rsidP="007F5A11">
      <w:pPr>
        <w:widowControl w:val="0"/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E2687F" w:rsidRDefault="00E2687F" w:rsidP="003A0809">
      <w:pPr>
        <w:pStyle w:val="ListParagraph"/>
        <w:widowControl w:val="0"/>
        <w:numPr>
          <w:ilvl w:val="1"/>
          <w:numId w:val="24"/>
        </w:numPr>
        <w:bidi/>
        <w:spacing w:after="0"/>
        <w:jc w:val="both"/>
        <w:rPr>
          <w:rFonts w:cs="B Nazanin"/>
          <w:sz w:val="24"/>
          <w:szCs w:val="24"/>
          <w:lang w:bidi="fa-IR"/>
          <w14:ligatures w14:val="none"/>
        </w:rPr>
      </w:pP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ثبت امتيازات متقاضي توسط كارشناس </w:t>
      </w:r>
      <w:r w:rsidR="00707388">
        <w:rPr>
          <w:rFonts w:cs="B Nazanin" w:hint="cs"/>
          <w:sz w:val="24"/>
          <w:szCs w:val="24"/>
          <w:rtl/>
          <w:lang w:bidi="fa-IR"/>
          <w14:ligatures w14:val="none"/>
        </w:rPr>
        <w:t>ترفيعات دانشگاه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 در فرم ترفيع و ارجاع به عضو جهت استحضار </w:t>
      </w:r>
      <w:r w:rsidRP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</w:p>
    <w:p w:rsidR="007F5A11" w:rsidRPr="007F5A11" w:rsidRDefault="007F5A11" w:rsidP="007F5A11">
      <w:pPr>
        <w:widowControl w:val="0"/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707388" w:rsidRPr="00201DBF" w:rsidRDefault="00707388" w:rsidP="00201DBF">
      <w:pPr>
        <w:pStyle w:val="ListParagraph"/>
        <w:widowControl w:val="0"/>
        <w:numPr>
          <w:ilvl w:val="1"/>
          <w:numId w:val="24"/>
        </w:numPr>
        <w:bidi/>
        <w:spacing w:after="0"/>
        <w:jc w:val="both"/>
        <w:rPr>
          <w:rFonts w:cs="B Nazanin"/>
          <w:sz w:val="24"/>
          <w:szCs w:val="24"/>
          <w:lang w:bidi="fa-IR"/>
          <w14:ligatures w14:val="none"/>
        </w:rPr>
      </w:pP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ثبت پايه اعطا شده متقاضي توسط كارشناس ترفيعات دانشگاه در سيستم گلستان </w:t>
      </w:r>
      <w:r w:rsidRPr="003F0D5A"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</w:p>
    <w:p w:rsidR="00753F3F" w:rsidRPr="00E51D21" w:rsidRDefault="00951561" w:rsidP="003F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5"/>
        </w:tabs>
        <w:bidi/>
        <w:spacing w:after="0"/>
        <w:jc w:val="center"/>
        <w:rPr>
          <w:rFonts w:cs="B Titr"/>
          <w:b/>
          <w:bCs/>
          <w:sz w:val="14"/>
          <w:szCs w:val="14"/>
          <w:rtl/>
          <w:lang w:bidi="fa-IR"/>
        </w:rPr>
      </w:pPr>
      <w:r w:rsidRPr="00E51D21">
        <w:rPr>
          <w:rFonts w:cs="Arial"/>
          <w:b/>
          <w:bCs/>
          <w:noProof/>
          <w:sz w:val="18"/>
          <w:szCs w:val="18"/>
          <w:rtl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7A2950B" wp14:editId="733C887B">
                <wp:simplePos x="0" y="0"/>
                <wp:positionH relativeFrom="column">
                  <wp:posOffset>2650490</wp:posOffset>
                </wp:positionH>
                <wp:positionV relativeFrom="paragraph">
                  <wp:posOffset>160020</wp:posOffset>
                </wp:positionV>
                <wp:extent cx="840105" cy="351155"/>
                <wp:effectExtent l="0" t="0" r="17145" b="107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1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1841A7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متقاضي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08.7pt;margin-top:12.6pt;width:66.15pt;height:27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ENSgIAANMEAAAOAAAAZHJzL2Uyb0RvYy54bWysVNtuEzEQfUfiHyy/k01SUsqqm6qkgJDK&#10;RbR8wMTrzVr1eoztZDd8PWN7u4SLhIR4sXyZOXPmzIwvr4ZOs4N0XqGp+GI250wagbUyu4p/uX/z&#10;7IIzH8DUoNHIih+l51frp08ue1vKJbaoa+kYgRhf9rbibQi2LAovWtmBn6GVhh4bdB0EOrpdUTvo&#10;Cb3TxXI+Py96dLV1KKT3dHuTH/k64TeNFOFj03gZmK44cQtpdWndxrVYX0K5c2BbJUYa8A8sOlCG&#10;gk5QNxCA7Z36DapTwqHHJswEdgU2jRIy5UDZLOa/ZHPXgpUpFxLH20km//9gxYfDJ8dUXfHlS84M&#10;dFSjezkE9goHRlekT299SWZ3lgzDQPdU55Srt7coHjwzuGnB7OS1c9i3Emrit4iexYlrxvERZNu/&#10;x5riwD5gAhoa10XxSA5G6FSn41SbyEXQ5cVz0mfFmaCns9VisVqlCFA+Olvnw1uJHYubijsqfQKH&#10;w60PkQyUjyYxljZxjWxfmzp1QQCl855M8zMFH51jJpH8mEY4aplRPsuG5COCy6xJbFy50Y4dgFoO&#10;hJAmPFLVhqyjW6O0nhxHMX921CErONlGN5kaenKc/z3i5JGiogmTc6cMuj8B1A9T5Gw/1tHnnKMQ&#10;YdgOY2NssT5SSR3myaKfgDYtum+c9TRVFfdf9+AkZ/qdobY4O1+9OKcxPD2408P29ABGEFTFA2d5&#10;uwl5dPfWqV1LkbJ2Bq+plRqVyhwJZlYjcZqcVP1xyuNonp6T1Y+/aP0dAAD//wMAUEsDBBQABgAI&#10;AAAAIQCKGetY4AAAAAkBAAAPAAAAZHJzL2Rvd25yZXYueG1sTI/BTsMwEETvSPyDtUjcqNMoTto0&#10;mwoh0ROXlgqJmxu7SUS8DrbbBL4ec4Ljap5m3lbb2Qzsqp3vLSEsFwkwTY1VPbUIx9fnhxUwHyQp&#10;OVjSCF/aw7a+valkqexEe309hJbFEvKlROhCGEvOfdNpI/3CjppidrbOyBBP13Ll5BTLzcDTJMm5&#10;kT3FhU6O+qnTzcfhYhBEPn2u983xxdlcmN1boXbv3wHx/m5+3AALeg5/MPzqR3Woo9PJXkh5NiBk&#10;yyKLKEIqUmARENm6AHZCWCUCeF3x/x/UPwAAAP//AwBQSwECLQAUAAYACAAAACEAtoM4kv4AAADh&#10;AQAAEwAAAAAAAAAAAAAAAAAAAAAAW0NvbnRlbnRfVHlwZXNdLnhtbFBLAQItABQABgAIAAAAIQA4&#10;/SH/1gAAAJQBAAALAAAAAAAAAAAAAAAAAC8BAABfcmVscy8ucmVsc1BLAQItABQABgAIAAAAIQDH&#10;8nENSgIAANMEAAAOAAAAAAAAAAAAAAAAAC4CAABkcnMvZTJvRG9jLnhtbFBLAQItABQABgAIAAAA&#10;IQCKGetY4AAAAAkBAAAPAAAAAAAAAAAAAAAAAKQEAABkcnMvZG93bnJldi54bWxQSwUGAAAAAAQA&#10;BADzAAAAsQUAAAAA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1841A7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متقاضي</w:t>
                      </w:r>
                    </w:p>
                  </w:txbxContent>
                </v:textbox>
              </v:shape>
            </w:pict>
          </mc:Fallback>
        </mc:AlternateContent>
      </w:r>
      <w:r w:rsidR="003F320E">
        <w:rPr>
          <w:rFonts w:cs="B Titr" w:hint="cs"/>
          <w:b/>
          <w:bCs/>
          <w:sz w:val="18"/>
          <w:szCs w:val="18"/>
          <w:rtl/>
          <w:lang w:bidi="fa-IR"/>
        </w:rPr>
        <w:t>روند بررسي پرونده</w:t>
      </w:r>
    </w:p>
    <w:p w:rsidR="00821CB1" w:rsidRDefault="00D25E5E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5"/>
        </w:tabs>
        <w:rPr>
          <w:sz w:val="14"/>
          <w:szCs w:val="14"/>
          <w:rtl/>
          <w:lang w:bidi="fa-IR"/>
        </w:rPr>
      </w:pPr>
      <w:r w:rsidRPr="001841A7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884522E" wp14:editId="07519ECF">
                <wp:simplePos x="0" y="0"/>
                <wp:positionH relativeFrom="column">
                  <wp:posOffset>340995</wp:posOffset>
                </wp:positionH>
                <wp:positionV relativeFrom="paragraph">
                  <wp:posOffset>73660</wp:posOffset>
                </wp:positionV>
                <wp:extent cx="840105" cy="350520"/>
                <wp:effectExtent l="0" t="0" r="1714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D21458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مدير گروه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6.85pt;margin-top:5.8pt;width:66.15pt;height:27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tXTQIAANoEAAAOAAAAZHJzL2Uyb0RvYy54bWysVNtu2zAMfR+wfxD0vthJl6ww4hRdug0D&#10;ugvW7gMUWYqFyqImKbGzrx8luW52AQYMexF04TkkD0mtr4ZOk6NwXoGp6XxWUiIMh0aZfU2/3r99&#10;cUmJD8w0TIMRNT0JT682z5+te1uJBbSgG+EIkhhf9bambQi2KgrPW9ExPwMrDD5KcB0LeHT7onGs&#10;R/ZOF4uyXBU9uMY64MJ7vL3Jj3ST+KUUPHyS0otAdE0xtpBWl9ZdXIvNmlV7x2yr+BgG+4coOqYM&#10;Op2oblhg5ODUb1Sd4g48yDDj0BUgpeIi5YDZzMtfsrlrmRUpFxTH20km//9o+cfjZ0dUU9PFghLD&#10;OqzRvRgCeQ0DwSvUp7e+QrM7i4ZhwHusc8rV21vgD54Y2LbM7MW1c9C3gjUY3zwiizNo5vGRZNd/&#10;gAb9sEOARDRI10XxUA6C7Fin01SbGAvHy8uXqM+SEo5PF8tyuUi1K1j1CLbOh3cCOhI3NXVY+kTO&#10;jrc+xGBY9WgSfWkT1xjtG9OkLghM6bxH0/yMzkdwzCQGP6YRTlpkli9ConwY4CJrEhtXbLUjR4Yt&#10;xzgXJiyTGJEUrSNMKq0n4Cjmz0AdsoKTbYSJ1NATsPy7xwmRvIIJE7hTBtyfCJqHyXO2H+voc85R&#10;iDDshtQzyTLe7KA5YWUd5AHDDwE3LbjvlPQ4XDX13w7MCUr0e4PdcbFavlrhNJ4f3Plhd35ghiNV&#10;TQMlebsNeYIP1ql9i56yhAausaOkStV+imqMHwcoNcE47HFCz8/J6ulL2vwAAAD//wMAUEsDBBQA&#10;BgAIAAAAIQCECx8/3QAAAAgBAAAPAAAAZHJzL2Rvd25yZXYueG1sTI/BTsMwEETvSPyDtUjcqFNQ&#10;3TTEqRASPXFpqZC4ufE2iYjXwXabwNezPcFxZ0ZvZ8r15HpxxhA7TxrmswwEUu1tR42G/dvLXQ4i&#10;JkPW9J5QwzdGWFfXV6UprB9pi+ddagRDKBZGQ5vSUEgZ6xadiTM/ILF39MGZxGdopA1mZLjr5X2W&#10;KelMR/yhNQM+t1h/7k5Ow0KNX6ttvX8NXi3c5n1pNx8/Sevbm+npEUTCKf2F4VKfq0PFnQ7+RDaK&#10;nhkPS06yPlcgLn6ueNtBg1I5yKqU/wdUvwAAAP//AwBQSwECLQAUAAYACAAAACEAtoM4kv4AAADh&#10;AQAAEwAAAAAAAAAAAAAAAAAAAAAAW0NvbnRlbnRfVHlwZXNdLnhtbFBLAQItABQABgAIAAAAIQA4&#10;/SH/1gAAAJQBAAALAAAAAAAAAAAAAAAAAC8BAABfcmVscy8ucmVsc1BLAQItABQABgAIAAAAIQCa&#10;6ktXTQIAANoEAAAOAAAAAAAAAAAAAAAAAC4CAABkcnMvZTJvRG9jLnhtbFBLAQItABQABgAIAAAA&#10;IQCECx8/3QAAAAgBAAAPAAAAAAAAAAAAAAAAAKcEAABkcnMvZG93bnJldi54bWxQSwUGAAAAAAQA&#10;BADzAAAAsQUAAAAA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D21458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مدير گروه</w:t>
                      </w:r>
                    </w:p>
                  </w:txbxContent>
                </v:textbox>
              </v:shape>
            </w:pict>
          </mc:Fallback>
        </mc:AlternateContent>
      </w:r>
    </w:p>
    <w:p w:rsidR="004908E7" w:rsidRPr="00753F3F" w:rsidRDefault="00B52425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5"/>
        </w:tabs>
        <w:bidi/>
        <w:jc w:val="center"/>
        <w:rPr>
          <w:sz w:val="14"/>
          <w:szCs w:val="14"/>
          <w:rtl/>
          <w:lang w:bidi="fa-IR"/>
        </w:rPr>
      </w:pPr>
      <w:r w:rsidRPr="001841A7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07F6E7C" wp14:editId="63BE8D92">
                <wp:simplePos x="0" y="0"/>
                <wp:positionH relativeFrom="column">
                  <wp:posOffset>-27940</wp:posOffset>
                </wp:positionH>
                <wp:positionV relativeFrom="paragraph">
                  <wp:posOffset>212725</wp:posOffset>
                </wp:positionV>
                <wp:extent cx="1576705" cy="733425"/>
                <wp:effectExtent l="0" t="0" r="2349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B52425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امتياز حضور در فرم مربوطه</w:t>
                            </w:r>
                          </w:p>
                          <w:p w:rsidR="007B1E98" w:rsidRPr="00AA0787" w:rsidRDefault="007B1E98" w:rsidP="00B52425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امضا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جهت ارسال به</w:t>
                            </w: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رئيس دانشكده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2.2pt;margin-top:16.75pt;width:124.15pt;height:57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syTAIAANsEAAAOAAAAZHJzL2Uyb0RvYy54bWysVNmO0zAUfUfiHyy/03ShHRQ1HQ0dQEjD&#10;Imb4ANexG2scX2O7TcrXz7WdhrJISIgXy8s95567eX3dt5ochfMKTEVnkyklwnColdlX9OvD2xev&#10;KPGBmZppMKKiJ+Hp9eb5s3VnSzGHBnQtHEES48vOVrQJwZZF4XkjWuYnYIXBRwmuZQGPbl/UjnXI&#10;3upiPp2uig5cbR1w4T3e3uZHukn8UgoePknpRSC6oqgtpNWldRfXYrNm5d4x2yg+yGD/oKJlyqDT&#10;keqWBUYOTv1G1SruwIMMEw5tAVIqLlIMGM1s+ks09w2zIsWCyfF2TJP/f7T84/GzI6qu6HxBiWEt&#10;1uhB9IG8hp7gFeans75Es3uLhqHHe6xzitXbO+CPnhjYNszsxY1z0DWC1ahvFpHFBTTz+Eiy6z5A&#10;jX7YIUAi6qVrY/IwHQTZsU6nsTZRC48ul1erq+mSEo5vV4vFy/kyuWDlGW2dD+8EtCRuKuqw9omd&#10;He98iGpYeTaJzrSJa5T7xtSpDQJTOu/RND+j9wEcQ4nqhzjCSYvM8kVIzB8qnOekxM4VW+3IkWHP&#10;Mc6FCWep2qB1hEml9QgcsvkzUIecwtE2wkTq6BE4/bvHEZG8ggkjuFUG3J8I6sfRc7YfCulzzDER&#10;od/1uWnODbKD+oSldZAnDH8E3DTgvlPS4XRV1H87MCco0e8NtsdiheXEcbw8uMvD7vLADEeqigZK&#10;8nYb8ggfrFP7Bj3lFBq4wZaSKlU76syqBv04QakJhmmPI3p5TlY//qTNEwAAAP//AwBQSwMEFAAG&#10;AAgAAAAhALw6u7TgAAAACQEAAA8AAABkcnMvZG93bnJldi54bWxMj8tOwzAQRfdI/IM1SOxah+ZB&#10;E+JUCImu2LRUSOzceJpExOMQu03g6xlWsBzdo3vPlJvZ9uKCo+8cKbhbRiCQamc6ahQcXp8XaxA+&#10;aDK6d4QKvtDDprq+KnVh3EQ7vOxDI7iEfKEVtCEMhZS+btFqv3QDEmcnN1od+BwbaUY9cbnt5SqK&#10;Mml1R7zQ6gGfWqw/9merIM2mz3xXH15Gl6V2+3Zvtu/fQanbm/nxAUTAOfzB8KvP6lCx09GdyXjR&#10;K1gkCZMK4jgFwfkqiXMQRwaTPAJZlfL/B9UPAAAA//8DAFBLAQItABQABgAIAAAAIQC2gziS/gAA&#10;AOEBAAATAAAAAAAAAAAAAAAAAAAAAABbQ29udGVudF9UeXBlc10ueG1sUEsBAi0AFAAGAAgAAAAh&#10;ADj9If/WAAAAlAEAAAsAAAAAAAAAAAAAAAAALwEAAF9yZWxzLy5yZWxzUEsBAi0AFAAGAAgAAAAh&#10;AMZwizJMAgAA2wQAAA4AAAAAAAAAAAAAAAAALgIAAGRycy9lMm9Eb2MueG1sUEsBAi0AFAAGAAgA&#10;AAAhALw6u7TgAAAACQEAAA8AAAAAAAAAAAAAAAAApgQAAGRycy9kb3ducmV2LnhtbFBLBQYAAAAA&#10;BAAEAPMAAACzBQAAAAA=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B52425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امتياز حضور در فرم مربوطه</w:t>
                      </w:r>
                    </w:p>
                    <w:p w:rsidR="007B1E98" w:rsidRPr="00AA0787" w:rsidRDefault="007B1E98" w:rsidP="00B52425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امضا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جهت ارسال به</w:t>
                      </w: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رئيس دانشكده</w:t>
                      </w:r>
                    </w:p>
                  </w:txbxContent>
                </v:textbox>
              </v:shape>
            </w:pict>
          </mc:Fallback>
        </mc:AlternateContent>
      </w:r>
      <w:r w:rsidR="006F6610" w:rsidRPr="001841A7">
        <w:rPr>
          <w:rFonts w:cs="Arial"/>
          <w:noProof/>
          <w:sz w:val="14"/>
          <w:szCs w:val="14"/>
          <w:rtl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008271D" wp14:editId="63D1538F">
                <wp:simplePos x="0" y="0"/>
                <wp:positionH relativeFrom="column">
                  <wp:posOffset>2242185</wp:posOffset>
                </wp:positionH>
                <wp:positionV relativeFrom="paragraph">
                  <wp:posOffset>21590</wp:posOffset>
                </wp:positionV>
                <wp:extent cx="1651000" cy="647700"/>
                <wp:effectExtent l="0" t="0" r="2540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6F6610" w:rsidRDefault="007B1E98" w:rsidP="001841A7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6F6610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1- تكميل و ارسال فرم ترفيع سالانه</w:t>
                            </w:r>
                          </w:p>
                          <w:p w:rsidR="007B1E98" w:rsidRPr="006F6610" w:rsidRDefault="007B1E98" w:rsidP="001841A7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F6610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از طريق فرم‌هاي موجود در اتوماسيون</w:t>
                            </w:r>
                            <w:r w:rsidRPr="006F6610"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F6610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اداري</w:t>
                            </w:r>
                          </w:p>
                          <w:p w:rsidR="007B1E98" w:rsidRPr="006F6610" w:rsidRDefault="007B1E98" w:rsidP="001841A7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F661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جهت امضا براي مدير گروه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76.55pt;margin-top:1.7pt;width:130pt;height:5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lpTAIAANsEAAAOAAAAZHJzL2Uyb0RvYy54bWysVNuO0zAQfUfiHyy/s0m7tAtR09XSBYS0&#10;XMQuH+A6dmOt4zG226R8PWM7DeUiISFeLDsz58yZW1bXQ6fJQTivwNR0dlFSIgyHRpldTb88vHn2&#10;ghIfmGmYBiNqehSeXq+fPln1thJzaEE3whEkMb7qbU3bEGxVFJ63omP+AqwwaJTgOhbw6XZF41iP&#10;7J0u5mW5LHpwjXXAhff49TYb6TrxSyl4+CilF4HomqK2kE6Xzm08i/WKVTvHbKv4KIP9g4qOKYNB&#10;J6pbFhjZO/UbVae4Aw8yXHDoCpBScZFywGxm5S/Z3LfMipQLFsfbqUz+/9HyD4dPjqimppcvKTGs&#10;wx49iCGQVzAQ/IT16a2v0O3eomMY8Dv2OeXq7R3wR08MbFpmduLGOehbwRrUN4vI4gyaeXwk2fbv&#10;ocE4bB8gEQ3SdbF4WA6C7Nin49SbqIXHkMvFrCzRxNG2fH51hfcYglUntHU+vBXQkXipqcPeJ3Z2&#10;uPMhu55cYjBt4hnlvjYNmlkVmNL5jqzZjNFHcEwlqh/zCEctMstnIbF+qHCeixInV2y0IweGM8c4&#10;FyYsRqnaoHeESaX1BByr+TNQh1zCyTfCRJroCVj+PeKESFHBhAncKQPuTwTN4xQ5+4+N9DnnWIgw&#10;bIc8NKcB2UJzxNY6yBuGfwS8tOC+UdLjdtXUf90zJyjR7wyOx+VycbXEdTx/uPPH9vzBDEeqmgZK&#10;8nUT8grvrVO7FiPlEhq4wZGSKnU76syqRv24QWlexm2PK3r+Tl4//knr7wAAAP//AwBQSwMEFAAG&#10;AAgAAAAhALtzB8HeAAAACQEAAA8AAABkcnMvZG93bnJldi54bWxMj8FOwzAQRO9I/IO1SNyoE9qE&#10;EuJUCImeuLRUSL258ZJExOtgu03g69meym1H8zQ7U64m24sT+tA5UpDOEhBItTMdNQp27693SxAh&#10;ajK6d4QKfjDAqrq+KnVh3EgbPG1jIziEQqEVtDEOhZShbtHqMHMDEnufzlsdWfpGGq9HDre9vE+S&#10;XFrdEX9o9YAvLdZf26NVkOXj9+Om3r15l2d2/fFg1vvfqNTtzfT8BCLiFC8wnOtzdai408EdyQTR&#10;K5hn85RRPhYg2M/Tsz4wmGQLkFUp/y+o/gAAAP//AwBQSwECLQAUAAYACAAAACEAtoM4kv4AAADh&#10;AQAAEwAAAAAAAAAAAAAAAAAAAAAAW0NvbnRlbnRfVHlwZXNdLnhtbFBLAQItABQABgAIAAAAIQA4&#10;/SH/1gAAAJQBAAALAAAAAAAAAAAAAAAAAC8BAABfcmVscy8ucmVsc1BLAQItABQABgAIAAAAIQCn&#10;i5lpTAIAANsEAAAOAAAAAAAAAAAAAAAAAC4CAABkcnMvZTJvRG9jLnhtbFBLAQItABQABgAIAAAA&#10;IQC7cwfB3gAAAAkBAAAPAAAAAAAAAAAAAAAAAKYEAABkcnMvZG93bnJldi54bWxQSwUGAAAAAAQA&#10;BADzAAAAsQUAAAAA&#10;" fillcolor="white [3201]" strokecolor="#4bacc6 [3208]" strokeweight="2pt">
                <v:textbox inset="2.88pt,2.88pt,2.88pt,2.88pt">
                  <w:txbxContent>
                    <w:p w:rsidR="007B1E98" w:rsidRPr="006F6610" w:rsidRDefault="007B1E98" w:rsidP="001841A7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6F6610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1- تكميل و ارسال فرم ترفيع سالانه</w:t>
                      </w:r>
                    </w:p>
                    <w:p w:rsidR="007B1E98" w:rsidRPr="006F6610" w:rsidRDefault="007B1E98" w:rsidP="001841A7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6F6610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از طريق فرم‌هاي موجود در اتوماسيون</w:t>
                      </w:r>
                      <w:r w:rsidRPr="006F6610"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</w:t>
                      </w:r>
                      <w:r w:rsidRPr="006F6610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اداري</w:t>
                      </w:r>
                    </w:p>
                    <w:p w:rsidR="007B1E98" w:rsidRPr="006F6610" w:rsidRDefault="007B1E98" w:rsidP="001841A7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6F661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جهت امضا براي مدير گروه</w:t>
                      </w:r>
                    </w:p>
                  </w:txbxContent>
                </v:textbox>
              </v:shape>
            </w:pict>
          </mc:Fallback>
        </mc:AlternateContent>
      </w:r>
    </w:p>
    <w:p w:rsidR="00753F3F" w:rsidRPr="00753F3F" w:rsidRDefault="00B52425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  <w:r w:rsidRPr="001841A7">
        <w:rPr>
          <w:rFonts w:cs="Arial"/>
          <w:noProof/>
          <w:sz w:val="14"/>
          <w:szCs w:val="14"/>
          <w:rtl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0B8B51" wp14:editId="14EC852F">
                <wp:simplePos x="0" y="0"/>
                <wp:positionH relativeFrom="column">
                  <wp:posOffset>1564005</wp:posOffset>
                </wp:positionH>
                <wp:positionV relativeFrom="paragraph">
                  <wp:posOffset>224155</wp:posOffset>
                </wp:positionV>
                <wp:extent cx="627380" cy="250825"/>
                <wp:effectExtent l="19050" t="19050" r="20320" b="34925"/>
                <wp:wrapNone/>
                <wp:docPr id="21" name="Lef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50825"/>
                        </a:xfrm>
                        <a:prstGeom prst="leftArrow">
                          <a:avLst>
                            <a:gd name="adj1" fmla="val 50000"/>
                            <a:gd name="adj2" fmla="val 62532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123.15pt;margin-top:17.65pt;width:49.4pt;height:19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vhKwMAAMgGAAAOAAAAZHJzL2Uyb0RvYy54bWysVU1v4zYQvRfofyB4V/RhS3aMKAtHtosC&#10;abtAWvRMi5TFLkWqJB0lW/S/dziStfb2UhSrg8ChhsP33nzo4cNbp8irsE4aXdL0LqFE6NpwqU8l&#10;/e3XQ7SmxHmmOVNGi5K+C0c/PH7/3cPQb0RmWqO4sASCaLcZ+pK23vebOHZ1Kzrm7kwvNHxsjO2Y&#10;B9OeYm7ZANE7FWdJUsSDsby3phbOwe5u/EgfMX7TiNr/0jROeKJKCtg8vi2+j+EdPz6wzcmyvpX1&#10;BIP9DxQdkxounUPtmGfkbOW/QnWytsaZxt/VpotN08haIAdgkyZfsXlpWS+QC4jj+lkm9+3C1j+/&#10;frRE8pJmKSWadZCjZ9F4srXWDAQ2QaGhdxtwfOk/2sDR9c+m/uSINlXL9EmgaysYB1zoH98cCIaD&#10;o+Q4/GQ4xGdnb1Cst8Z2ISDIQN4wJ+9zTsSbJzVsFtlqsYbM1fApy5N1lgdEMdtcDvfW+R+E6UhY&#10;lFQBeASEN7DXZ+cxL3wix/gfQLTpFKT5lSmSJ/BMZXDlk137FFm+yKZrp4gA4HJxCK/NQSqFxaQ0&#10;GUp6nwNQwtQJumIqDWeU5MENNQwFLiplCYAoKf+UIl517kCjcW9CBVtQwldbcDW2RziNStwE7qSH&#10;hlKyK+k6UJuihPTsNUeEnkk1riGU0gGOwFYBrdABtJ9kC1nAMv7rPrnfr/frZbTMin20THa7aHuo&#10;llFxSFf5brGrql36d+CQLjet5FzoQPXSUunyv5Xs1NxjM8xNdUPQ2dNx1u2Az5SaK7f4FgbKBFyQ&#10;6kxpe8iT1XKxjlarfBEtF/skelofqmhbpUWx2j9VT/uvKO1RJvdtWM2aB1TmDGl7aflAuAxlvMjv&#10;Q0NyCbMqW42JnMqp9pYSa/zv0rc4IULPhBg3ylT4TMrM0UchLskO1pyuidsXqaA4LoWADR16eJwF&#10;R8PfoZ8BAzYtjH9YtMZ+pmSAUVpS9+eZWUGJ+lHDTFgU+aqA2Xtt2GvjeG0wXUOoknpoH1xWfpzX&#10;597KUws3ja2izRbmSCNDySK+EdVkwLhEJtNoD/P42kavLz+gx38AAAD//wMAUEsDBBQABgAIAAAA&#10;IQCd7gdi3gAAAAkBAAAPAAAAZHJzL2Rvd25yZXYueG1sTI/LboMwEEX3lfoP1lTqrjEBQiPCEKXP&#10;fWgXWTp4Aqh+INshtF9fd5WuRqM5unNutZ21YhM5P1iDsFwkwMi0Vg6mQ/j8eHtYA/NBGCmUNYTw&#10;TR629e1NJUppL2ZPUxM6FkOMLwVCH8JYcu7bnrTwCzuSibeTdVqEuLqOSycuMVwrniZJwbUYTPzQ&#10;i5Gee2q/mrNGsM1rcRje91OaqOz0tOt+cpe+IN7fzbsNsEBzuMLwpx/VoY5OR3s20jOFkOZFFlGE&#10;bBVnBLJ8tQR2RHjM18Driv9vUP8CAAD//wMAUEsBAi0AFAAGAAgAAAAhALaDOJL+AAAA4QEAABMA&#10;AAAAAAAAAAAAAAAAAAAAAFtDb250ZW50X1R5cGVzXS54bWxQSwECLQAUAAYACAAAACEAOP0h/9YA&#10;AACUAQAACwAAAAAAAAAAAAAAAAAvAQAAX3JlbHMvLnJlbHNQSwECLQAUAAYACAAAACEADs0b4SsD&#10;AADIBgAADgAAAAAAAAAAAAAAAAAuAgAAZHJzL2Uyb0RvYy54bWxQSwECLQAUAAYACAAAACEAne4H&#10;Yt4AAAAJAQAADwAAAAAAAAAAAAAAAACFBQAAZHJzL2Rvd25yZXYueG1sUEsFBgAAAAAEAAQA8wAA&#10;AJA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</w:p>
    <w:p w:rsidR="00753F3F" w:rsidRPr="00753F3F" w:rsidRDefault="00B52425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sz w:val="14"/>
          <w:szCs w:val="14"/>
          <w:rtl/>
          <w:lang w:bidi="fa-IR"/>
        </w:rPr>
      </w:pPr>
      <w:r w:rsidRPr="001841A7">
        <w:rPr>
          <w:rFonts w:cs="Arial"/>
          <w:noProof/>
          <w:sz w:val="14"/>
          <w:szCs w:val="14"/>
          <w:rtl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4D04161" wp14:editId="1468ECE6">
                <wp:simplePos x="0" y="0"/>
                <wp:positionH relativeFrom="column">
                  <wp:posOffset>2242185</wp:posOffset>
                </wp:positionH>
                <wp:positionV relativeFrom="paragraph">
                  <wp:posOffset>212090</wp:posOffset>
                </wp:positionV>
                <wp:extent cx="1651000" cy="406400"/>
                <wp:effectExtent l="0" t="0" r="2540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6F6610" w:rsidRDefault="007B1E98" w:rsidP="007A3C4E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Pr="006F661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 تكميل و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بارگذاري مدارك و مستندات در سامانه ژيرو</w:t>
                            </w:r>
                            <w:r w:rsidRPr="006F661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76.55pt;margin-top:16.7pt;width:130pt;height:32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WxTQIAANsEAAAOAAAAZHJzL2Uyb0RvYy54bWysVNuO0zAQfUfiHyy/s0lLt0DUdLV0ASEt&#10;F7HLB7iO3VjreIztNul+PWM7DeUiISFeLDszc+bMmZmsroZOk4NwXoGp6eyipEQYDo0yu5p+vX/7&#10;7CUlPjDTMA1G1PQoPL1aP32y6m0l5tCCboQjCGJ81duatiHYqig8b0XH/AVYYdAowXUs4NPtisax&#10;HtE7XczLcln04BrrgAvv8etNNtJ1wpdS8PBJSi8C0TVFbiGdLp3beBbrFat2jtlW8ZEG+wcWHVMG&#10;k05QNywwsnfqN6hOcQceZLjg0BUgpeIi1YDVzMpfqrlrmRWpFhTH20km//9g+cfDZ0dUg717RYlh&#10;HfboXgyBvIaB4CfUp7e+Qrc7i45hwO/om2r19hb4gycGNi0zO3HtHPStYA3ym8XI4iw04/gIsu0/&#10;QIN52D5AAhqk66J4KAdBdOzTcepN5MJjyuXlrCzRxNG2KJcLvMcUrDpFW+fDOwEdiZeaOux9QmeH&#10;Wx+y68klJtMmnpHuG9OgmVWBKZ3viJrNmH0MjqVE9mMd4ahFRvkiJOqHDOdZlDi5YqMdOTCcOca5&#10;MOFypKoNescwqbSeAkc1fw7UIUs4+cYwkSZ6Ciz/nnGKSFnBhCm4UwbcnwCahylz9h8b6XPNUYgw&#10;bIc0NIvTgGyhOWJrHeQNwz8CXlpwj5T0uF019d/2zAlK9HuD4/F8efliiet4/nDnj+35gxmOUDUN&#10;lOTrJuQV3lundi1myhIauMaRkip1O/LMrEb+uEFpXsZtjyt6/k5eP/5J6+8AAAD//wMAUEsDBBQA&#10;BgAIAAAAIQCXNUJD3wAAAAkBAAAPAAAAZHJzL2Rvd25yZXYueG1sTI9NT4NAEIbvJv6HzZh4swtS&#10;aIssjTGxJy+tjYm3LTsFIjuL7Lagv97pqd7m48k7zxTryXbijINvHSmIZxEIpMqZlmoF+/fXhyUI&#10;HzQZ3TlCBT/oYV3e3hQ6N26kLZ53oRYcQj7XCpoQ+lxKXzVotZ+5Hol3RzdYHbgdamkGPXK47eRj&#10;FGXS6pb4QqN7fGmw+tqdrII0G79X22r/NrgstZuPhdl8/gal7u+m5ycQAadwheGiz+pQstPBnch4&#10;0SlI0iRmlItkDoKBLL4MDgpWiznIspD/Pyj/AAAA//8DAFBLAQItABQABgAIAAAAIQC2gziS/gAA&#10;AOEBAAATAAAAAAAAAAAAAAAAAAAAAABbQ29udGVudF9UeXBlc10ueG1sUEsBAi0AFAAGAAgAAAAh&#10;ADj9If/WAAAAlAEAAAsAAAAAAAAAAAAAAAAALwEAAF9yZWxzLy5yZWxzUEsBAi0AFAAGAAgAAAAh&#10;AK6GtbFNAgAA2wQAAA4AAAAAAAAAAAAAAAAALgIAAGRycy9lMm9Eb2MueG1sUEsBAi0AFAAGAAgA&#10;AAAhAJc1QkPfAAAACQEAAA8AAAAAAAAAAAAAAAAApwQAAGRycy9kb3ducmV2LnhtbFBLBQYAAAAA&#10;BAAEAPMAAACzBQAAAAA=&#10;" fillcolor="white [3201]" strokecolor="#4bacc6 [3208]" strokeweight="2pt">
                <v:textbox inset="2.88pt,2.88pt,2.88pt,2.88pt">
                  <w:txbxContent>
                    <w:p w:rsidR="007B1E98" w:rsidRPr="006F6610" w:rsidRDefault="007B1E98" w:rsidP="007A3C4E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  <w:r w:rsidRPr="006F661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- تكميل و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بارگذاري مدارك و مستندات در سامانه ژيرو</w:t>
                      </w:r>
                      <w:r w:rsidRPr="006F661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F3F" w:rsidRPr="00753F3F" w:rsidRDefault="00753F3F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753F3F" w:rsidRPr="00753F3F" w:rsidRDefault="00753F3F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753F3F" w:rsidRPr="00753F3F" w:rsidRDefault="00D25E5E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  <w:r w:rsidRPr="000F355A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8BD60B" wp14:editId="349F5597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840105" cy="351155"/>
                <wp:effectExtent l="0" t="0" r="1714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1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D21458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رئيس </w:t>
                            </w: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دانشكده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16.2pt;margin-top:1.8pt;width:66.15pt;height:27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94SwIAANoEAAAOAAAAZHJzL2Uyb0RvYy54bWysVNtu2zAMfR+wfxD0vjpJl64w4hRduw0D&#10;ugvW7gMYWY6FyqImKbGzrx8lOW52AQYMexF0IQ8PD0mtroZOs710XqGp+Pxsxpk0AmtlthX/+vD2&#10;xSVnPoCpQaORFT9Iz6/Wz5+telvKBbaoa+kYgRhf9rbibQi2LAovWtmBP0MrDT026DoIdHTbonbQ&#10;E3qni8VsdlH06GrrUEjv6fY2P/J1wm8aKcKnpvEyMF1x4hbS6tK6iWuxXkG5dWBbJUYa8A8sOlCG&#10;gk5QtxCA7Zz6DapTwqHHJpwJ7ApsGiVkyoGymc9+yea+BStTLiSOt5NM/v/Bio/7z46pmmpHlTLQ&#10;UY0e5BDYaxwYXZE+vfUlmd1bMgwD3ZNtytXbOxSPnhm8acFs5bVz2LcSauI3j57FiWvG8RFk03/A&#10;muLALmACGhrXRfFIDkboVKfDVJvIRdDl5UvSZ8mZoKfz5Xy+XKYIUB6drfPhncSOxU3FHZU+gcP+&#10;zodIBsqjSYylTVwj2zemTl0QQOm8J9P8TMFH55hJJD+mEQ5aZpQvsiH5iOAiaxIbV95ox/ZALQdC&#10;SBOOVLUh6+jWKK0nx1HMnx11yApOttFNpoaeHGd/jzh5pKhowuTcKYPuTwD14xQ524919DnnKEQY&#10;NkPqmZRYvNlgfaDKOswDRh8CbVp03znrabgq7r/twEnO9HtD3XF+sXx1QdN4enCnh83pAYwgqIoH&#10;zvL2JuQJ3lmnti1FyhIavKaOalSq9hOrkT8NUGqCcdjjhJ6ek9XTl7T+AQAA//8DAFBLAwQUAAYA&#10;CAAAACEAffcBZN8AAAAIAQAADwAAAGRycy9kb3ducmV2LnhtbEyPwU7DMBBE70j8g7VI3KhDm6Rt&#10;iFMhJHri0lIhcXPjJYmI18F2m8DXs5zKbVYzmnlbbibbizP60DlScD9LQCDVznTUKDi8Pt+tQISo&#10;yejeESr4xgCb6vqq1IVxI+3wvI+N4BIKhVbQxjgUUoa6RavDzA1I7H04b3Xk0zfSeD1yue3lPEly&#10;aXVHvNDqAZ9arD/3J6sgy8ev9a4+vHiXZ3b7tjTb95+o1O3N9PgAIuIUL2H4w2d0qJjp6E5kgugV&#10;pIt5ylEFixwE+1meLkEcWazWIKtS/n+g+gUAAP//AwBQSwECLQAUAAYACAAAACEAtoM4kv4AAADh&#10;AQAAEwAAAAAAAAAAAAAAAAAAAAAAW0NvbnRlbnRfVHlwZXNdLnhtbFBLAQItABQABgAIAAAAIQA4&#10;/SH/1gAAAJQBAAALAAAAAAAAAAAAAAAAAC8BAABfcmVscy8ucmVsc1BLAQItABQABgAIAAAAIQCA&#10;AE94SwIAANoEAAAOAAAAAAAAAAAAAAAAAC4CAABkcnMvZTJvRG9jLnhtbFBLAQItABQABgAIAAAA&#10;IQB99wFk3wAAAAgBAAAPAAAAAAAAAAAAAAAAAKUEAABkcnMvZG93bnJldi54bWxQSwUGAAAAAAQA&#10;BADzAAAAsQUAAAAA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D21458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رئيس </w:t>
                      </w: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دانشكده</w:t>
                      </w:r>
                    </w:p>
                  </w:txbxContent>
                </v:textbox>
              </v:shape>
            </w:pict>
          </mc:Fallback>
        </mc:AlternateContent>
      </w:r>
      <w:r w:rsidRPr="00821CB1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A6A9C40" wp14:editId="16F93991">
                <wp:simplePos x="0" y="0"/>
                <wp:positionH relativeFrom="column">
                  <wp:posOffset>382905</wp:posOffset>
                </wp:positionH>
                <wp:positionV relativeFrom="paragraph">
                  <wp:posOffset>22860</wp:posOffset>
                </wp:positionV>
                <wp:extent cx="840105" cy="351155"/>
                <wp:effectExtent l="0" t="0" r="1714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1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821CB1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معاونت آموزشي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0.15pt;margin-top:1.8pt;width:66.15pt;height:27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MGTAIAANgEAAAOAAAAZHJzL2Uyb0RvYy54bWysVNuO0zAQfUfiHyy/07RdWqqo6WrpAkJa&#10;LmKXD3Adu7HW8RjbbVK+fsd2GspFQkK8WL7MnDlzZsbr677V5CicV2AqOptMKRGGQ63MvqJfH96+&#10;WFHiAzM102BERU/C0+vN82frzpZiDg3oWjiCIMaXna1oE4Iti8LzRrTMT8AKg48SXMsCHt2+qB3r&#10;EL3VxXw6XRYduNo64MJ7vL3Nj3ST8KUUPHyS0otAdEWRW0irS+sursVmzcq9Y7ZRfKDB/oFFy5TB&#10;oCPULQuMHJz6DapV3IEHGSYc2gKkVFykHDCb2fSXbO4bZkXKBcXxdpTJ/z9Y/vH42RFVVxQLZViL&#10;JXoQfSCvoSerqE5nfYlG9xbNQo/XWOWUqbd3wB89MbBtmNmLG+egawSrkd0sehYXrhnHR5Bd9wFq&#10;DMMOARJQL10bpUMxCKJjlU5jZSIVjperl6jOghKOT1eL2WyxSBFYeXa2zod3AloSNxV1WPgEzo53&#10;PkQyrDybxFjaxDWyfWPq1AOBKZ33aJqfMfjgHDOJ5Ic0wkmLjPJFSBQPCc6zJrFtxVY7cmTYcIxz&#10;YcKZqjZoHd2k0np0HMT82VGHrOBoG91EaufRcfr3iKNHigomjM6tMuD+BFA/jpGz/VBHn3OOQoR+&#10;16eOWZ77Ywf1CSvrII8Xfge4acB9p6TD0aqo/3ZgTlCi3xvsjqvl4tUSZ/Hy4C4Pu8sDMxyhKhoo&#10;ydttyPN7sE7tG4yUJTRwgx0lVap25JlZDfxxfFITDKMe5/PynKx+fEibJwAAAP//AwBQSwMEFAAG&#10;AAgAAAAhANYqrhrcAAAABwEAAA8AAABkcnMvZG93bnJldi54bWxMjstOwzAQRfdI/IM1SOyoQ6ua&#10;JsSpEBJdselDSOzceEgi4nGw3Sbw9UxXsJure3XmlOvJ9eKMIXaeNNzPMhBItbcdNRoO+5e7FYiY&#10;DFnTe0IN3xhhXV1flaawfqQtnnepEQyhWBgNbUpDIWWsW3QmzvyAxN2HD84kjqGRNpiR4a6X8yxT&#10;0pmO+ENrBnxusf7cnZyGpRq/8m19eA1eLd3m7cFu3n+S1rc309MjiIRT+hvDRZ/VoWKnoz+RjaLX&#10;oLIFLzUsFIhLnc/5ODJ7lYOsSvnfv/oFAAD//wMAUEsBAi0AFAAGAAgAAAAhALaDOJL+AAAA4QEA&#10;ABMAAAAAAAAAAAAAAAAAAAAAAFtDb250ZW50X1R5cGVzXS54bWxQSwECLQAUAAYACAAAACEAOP0h&#10;/9YAAACUAQAACwAAAAAAAAAAAAAAAAAvAQAAX3JlbHMvLnJlbHNQSwECLQAUAAYACAAAACEApt3j&#10;BkwCAADYBAAADgAAAAAAAAAAAAAAAAAuAgAAZHJzL2Uyb0RvYy54bWxQSwECLQAUAAYACAAAACEA&#10;1iquGtwAAAAHAQAADwAAAAAAAAAAAAAAAACmBAAAZHJzL2Rvd25yZXYueG1sUEsFBgAAAAAEAAQA&#10;8wAAAK8FAAAAAA==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821CB1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معاونت آموزشي </w:t>
                      </w:r>
                    </w:p>
                  </w:txbxContent>
                </v:textbox>
              </v:shape>
            </w:pict>
          </mc:Fallback>
        </mc:AlternateContent>
      </w:r>
      <w:r w:rsidR="0073366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2221BE1" wp14:editId="21948D63">
                <wp:simplePos x="0" y="0"/>
                <wp:positionH relativeFrom="column">
                  <wp:posOffset>5600700</wp:posOffset>
                </wp:positionH>
                <wp:positionV relativeFrom="paragraph">
                  <wp:posOffset>951865</wp:posOffset>
                </wp:positionV>
                <wp:extent cx="840105" cy="350520"/>
                <wp:effectExtent l="19050" t="19050" r="36195" b="304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733668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41pt;margin-top:74.95pt;width:66.15pt;height:27.6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p6zQIAALgFAAAOAAAAZHJzL2Uyb0RvYy54bWysVG1r2zAQ/j7YfxD6ntrOi5OZOiVxkzHY&#10;G7RjnxVJjkVlyZOU2N3Yf99JTlLTbjDGbDA66fzo7rnn7vqmqyU6cmOFVjlOrmKMuKKaCbXP8Zf7&#10;7WiBkXVEMSK14jl+5BbfLF+/um6bjI91pSXjBgGIslnb5LhyrsmiyNKK18Re6YYrOCy1qYkD0+wj&#10;ZkgL6LWMxnGcRq02rDGacmth97Y/xMuAX5acuk9lablDMscQmwtfE747/42W1yTbG9JUgp7CIP8Q&#10;RU2EgksvULfEEXQw4gVULajRVpfuiuo60mUpKA85QDZJ/Cybu4o0POQC5NjmQpP9f7D04/GzQYJB&#10;7YAeRWqo0T3vHFrrDsEW8NM2NgO3uwYcXQf74Btytc17TR8sUrqoiNrzlTG6rThhEF/i/4wGv/Y4&#10;1oPs2g+awT3k4HQA6kpTe/KADgToEMjjpTY+FgqbiynwM8OIwtFkFs/GIbaIZOefG2PdW65r5Bc5&#10;NlD6AE6O763zwZDs7OLvsloKthVSBsPsd4U06EhAJtvwhPifuUmF2hyncD2ESOsGWHOgm4f76lT9&#10;P4Om8BTF70Br4aADpKghx9g/3olknseNYmHtiJD9GpKQyh/zoO0+M7A6B8uwD3QF3f1YbWfxfDpZ&#10;jObz2WQ0nWzi0XqxLUarIknT+WZdrDfJT89QMs0qwRhXm4Bpz22QTP9OZqeG7AV8aYRLgD4qfYAc&#10;7yrWIiZ8cSazN+MEgwGdOJ73WSMi9zBCqDMYGe2+ClcF/XsleAw7rNEi9e+Jzgt6KPLg4uhFbr1H&#10;B1QBk2fWgky9MnuNum7XhY6Ye3wv4Z1mj6BbiCqIE8YdLCptvmPUwujIsf12IIZjJN8p0P4knc1T&#10;mDVDwwyN3dAgigIUKAmjflm4fj4dGiP2FdzUd5vSK+iXUgQtP0UFmXgDxkPI6TTK/PwZ2sHraeAu&#10;fwEAAP//AwBQSwMEFAAGAAgAAAAhAPEabn/hAAAADAEAAA8AAABkcnMvZG93bnJldi54bWxMj01L&#10;w0AQhu+C/2EZwZvdTdpKErMpVfAggmBV0Ns2O02C2dmQ3Tbx3zs96XF4P+Z5y83senHCMXSeNCQL&#10;BQKp9rajRsP72+NNBiJEQ9b0nlDDDwbYVJcXpSmsn+gVT7vYCC6hUBgNbYxDIWWoW3QmLPyAxNrB&#10;j85EPsdG2tFMXO56mSp1K53piD+0ZsCHFuvv3dFp+OD8AZfT/bPbfr7MX3FY58OT1tdX8/YORMQ5&#10;/pnhjM/oUDHT3h/JBtFryLKUt0QWVnkO4uxQyWoJYq8hVesEZFXK/yOqXwAAAP//AwBQSwECLQAU&#10;AAYACAAAACEAtoM4kv4AAADhAQAAEwAAAAAAAAAAAAAAAAAAAAAAW0NvbnRlbnRfVHlwZXNdLnht&#10;bFBLAQItABQABgAIAAAAIQA4/SH/1gAAAJQBAAALAAAAAAAAAAAAAAAAAC8BAABfcmVscy8ucmVs&#10;c1BLAQItABQABgAIAAAAIQA9Csp6zQIAALgFAAAOAAAAAAAAAAAAAAAAAC4CAABkcnMvZTJvRG9j&#10;LnhtbFBLAQItABQABgAIAAAAIQDxGm5/4QAAAAwBAAAPAAAAAAAAAAAAAAAAACcFAABkcnMvZG93&#10;bnJldi54bWxQSwUGAAAAAAQABADzAAAANQYAAAAA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733668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</w:p>
    <w:p w:rsidR="00753F3F" w:rsidRPr="00753F3F" w:rsidRDefault="00B52425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  <w:r w:rsidRPr="000F355A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675A6E3" wp14:editId="2A9020B1">
                <wp:simplePos x="0" y="0"/>
                <wp:positionH relativeFrom="column">
                  <wp:posOffset>2308860</wp:posOffset>
                </wp:positionH>
                <wp:positionV relativeFrom="paragraph">
                  <wp:posOffset>154940</wp:posOffset>
                </wp:positionV>
                <wp:extent cx="1569720" cy="685800"/>
                <wp:effectExtent l="0" t="0" r="1143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B52425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امتياز حضوردر فرم مربوطه</w:t>
                            </w:r>
                          </w:p>
                          <w:p w:rsidR="007B1E98" w:rsidRPr="00AA0787" w:rsidRDefault="007B1E98" w:rsidP="00B52425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امضا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جهت ارسال به</w:t>
                            </w: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آموزشي دانشگاه</w:t>
                            </w:r>
                          </w:p>
                          <w:p w:rsidR="007B1E98" w:rsidRPr="00AA0787" w:rsidRDefault="007B1E98" w:rsidP="00B52425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81.8pt;margin-top:12.2pt;width:123.6pt;height:5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xSTgIAANsEAAAOAAAAZHJzL2Uyb0RvYy54bWysVNuO0zAQfUfiHyy/07RF7Zao6WrpAkJa&#10;LmKXD3Adu7HW8RjbbVK+fsd2GspFQkK8WL7MnDlzZsbr677V5CicV2AqOptMKRGGQ63MvqJfH96+&#10;WFHiAzM102BERU/C0+vN82frzpZiDg3oWjiCIMaXna1oE4Iti8LzRrTMT8AKg48SXMsCHt2+qB3r&#10;EL3VxXw6XRYduNo64MJ7vL3Nj3ST8KUUPHyS0otAdEWRW0irS+sursVmzcq9Y7ZRfKDB/oFFy5TB&#10;oCPULQuMHJz6DapV3IEHGSYc2gKkVFykHDCb2fSXbO4bZkXKBcXxdpTJ/z9Y/vH42RFVV3SO8hjW&#10;Yo0eRB/Ia+gJXqE+nfUlmt1bNAw93mOdU67e3gF/9MTAtmFmL26cg64RrEZ+s+hZXLhmHB9Bdt0H&#10;qDEOOwRIQL10bRQP5SCIjkROY20iFx5DLpavriJHjm/L1WI1TeQKVp69rfPhnYCWxE1FHdY+obPj&#10;nQ+RDSvPJjGYNnGNdN+YOrVBYErnPZrmZ4w+OMdUIvshj3DSIqN8ERL1Q4bzLErsXLHVjhwZ9hzj&#10;XJiwSGpEULSOblJpPToOav7sqEOWcLSNbiJ19Og4/XvE0SNFBRNG51YZcH8CqB/HyNl+KKTPOUch&#10;Qr/rU9Oszg2yg/qEpXWQJwx/BNw04L5T0uF0VdR/OzAnKNHvDbbHy+XiaonjeHlwl4fd5YEZjlAV&#10;DZTk7TbkET5Yp/YNRsoSGrjBlpIqVTvyzKwG/jhBqQmGaY8jenlOVj/+pM0TAAAA//8DAFBLAwQU&#10;AAYACAAAACEACUTOJt8AAAAKAQAADwAAAGRycy9kb3ducmV2LnhtbEyPwU7DMBBE70j8g7VI3KjT&#10;JDUQ4lQIiZ64tFRI3Nx4SSLidYjdJvD1LKdyXO3TzJtyPbtenHAMnScNy0UCAqn2tqNGw/71+eYO&#10;RIiGrOk9oYZvDLCuLi9KU1g/0RZPu9gIDqFQGA1tjEMhZahbdCYs/IDEvw8/OhP5HBtpRzNxuOtl&#10;miRKOtMRN7RmwKcW68/d0WlYqenrflvvX0avVm7zdms37z9R6+ur+fEBRMQ5nmH402d1qNjp4I9k&#10;g+g1ZCpTjGpI8xwEA2qZ8JYDk1mag6xK+X9C9QsAAP//AwBQSwECLQAUAAYACAAAACEAtoM4kv4A&#10;AADhAQAAEwAAAAAAAAAAAAAAAAAAAAAAW0NvbnRlbnRfVHlwZXNdLnhtbFBLAQItABQABgAIAAAA&#10;IQA4/SH/1gAAAJQBAAALAAAAAAAAAAAAAAAAAC8BAABfcmVscy8ucmVsc1BLAQItABQABgAIAAAA&#10;IQAR1zxSTgIAANsEAAAOAAAAAAAAAAAAAAAAAC4CAABkcnMvZTJvRG9jLnhtbFBLAQItABQABgAI&#10;AAAAIQAJRM4m3wAAAAoBAAAPAAAAAAAAAAAAAAAAAKgEAABkcnMvZG93bnJldi54bWxQSwUGAAAA&#10;AAQABADzAAAAtAUAAAAA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B52425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امتياز حضوردر فرم مربوطه</w:t>
                      </w:r>
                    </w:p>
                    <w:p w:rsidR="007B1E98" w:rsidRPr="00AA0787" w:rsidRDefault="007B1E98" w:rsidP="00B52425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امضا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جهت ارسال به</w:t>
                      </w: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معاونت آموزشي دانشگاه</w:t>
                      </w:r>
                    </w:p>
                    <w:p w:rsidR="007B1E98" w:rsidRPr="00AA0787" w:rsidRDefault="007B1E98" w:rsidP="00B52425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355A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59FD627" wp14:editId="5FE74602">
                <wp:simplePos x="0" y="0"/>
                <wp:positionH relativeFrom="column">
                  <wp:posOffset>35560</wp:posOffset>
                </wp:positionH>
                <wp:positionV relativeFrom="paragraph">
                  <wp:posOffset>151765</wp:posOffset>
                </wp:positionV>
                <wp:extent cx="1525905" cy="527050"/>
                <wp:effectExtent l="0" t="0" r="1714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527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Default="007B1E98" w:rsidP="002A3E0C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بررسي و ارسال فرم به</w:t>
                            </w:r>
                          </w:p>
                          <w:p w:rsidR="007B1E98" w:rsidRPr="00AA0787" w:rsidRDefault="007B1E98" w:rsidP="002A3E0C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دفتر نظارت و ارزيابي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.8pt;margin-top:11.95pt;width:120.15pt;height:41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MOTwIAANsEAAAOAAAAZHJzL2Uyb0RvYy54bWysVNtu2zAMfR+wfxD0vtrx4HQ14hRdug0D&#10;ugvW7gMUWY6FyqImKbGzry8lOV52AQYMexF0IQ8PD0mtrsdekYOwToKu6eIip0RoDo3Uu5p+fXj7&#10;4hUlzjPdMAVa1PQoHL1eP3+2GkwlCuhANcISBNGuGkxNO+9NlWWOd6Jn7gKM0PjYgu2Zx6PdZY1l&#10;A6L3KivyfJkNYBtjgQvn8PY2PdJ1xG9bwf2ntnXCE1VT5ObjauO6DWu2XrFqZ5npJJ9osH9g0TOp&#10;MegMdcs8I3srf4PqJbfgoPUXHPoM2lZyEXPAbBb5L9ncd8yImAuK48wsk/t/sPzj4bMlssHaFZRo&#10;1mONHsToyWsYCV6hPoNxFZrdGzT0I96jbczVmTvgj45o2HRM78SNtTB0gjXIbxE8szPXhOMCyHb4&#10;AA3GYXsPEWhsbR/EQzkIomOdjnNtAhceQpZFeZWXlHB8K4vLvIzFy1h18jbW+XcCehI2NbVY+4jO&#10;DnfOBzasOpmEYEqHNdB9o5vYBp5JlfZomp4x+uQcUgnspzz8UYmE8kW0qB8yLJIooXPFRllyYNhz&#10;jHOhfRnVCKBoHdxaqdTsOKn5s6PyScLZNriJ2NGzY/73iLNHjAraz8691GD/BNA8zpGT/VRIl3IO&#10;QvhxO8amuTo1yBaaI5bWQpow/BFw04H9TsmA01VT923PrKBEvdfYHi+X5eUSx/H8YM8P2/MD0xyh&#10;auopSduNTyO8N1buOoyUJNRwgy3VyljtwDOxmvjjBMUmmKY9jOj5OVr9+JPWTwAAAP//AwBQSwME&#10;FAAGAAgAAAAhALcrH0ndAAAACAEAAA8AAABkcnMvZG93bnJldi54bWxMj8FOwzAMhu9IvENkJG4s&#10;pdCOlqYTQmInLhsT0m5ZY9qKxilJthaeHu8EN1v/r8+fq9VsB3FCH3pHCm4XCQikxpmeWgW7t5eb&#10;BxAhajJ6cIQKvjHAqr68qHRp3EQbPG1jKxhCodQKuhjHUsrQdGh1WLgRibMP562OvPpWGq8nhttB&#10;pkmSS6t74gudHvG5w+Zze7QKsnz6KjbN7tW7PLPr96VZ73+iUtdX89MjiIhz/CvDWZ/VoWangzuS&#10;CWI4M7ioIL0rQHCc3mc8HLiX5AXIupL/H6h/AQAA//8DAFBLAQItABQABgAIAAAAIQC2gziS/gAA&#10;AOEBAAATAAAAAAAAAAAAAAAAAAAAAABbQ29udGVudF9UeXBlc10ueG1sUEsBAi0AFAAGAAgAAAAh&#10;ADj9If/WAAAAlAEAAAsAAAAAAAAAAAAAAAAALwEAAF9yZWxzLy5yZWxzUEsBAi0AFAAGAAgAAAAh&#10;AOHNcw5PAgAA2wQAAA4AAAAAAAAAAAAAAAAALgIAAGRycy9lMm9Eb2MueG1sUEsBAi0AFAAGAAgA&#10;AAAhALcrH0ndAAAACAEAAA8AAAAAAAAAAAAAAAAAqQQAAGRycy9kb3ducmV2LnhtbFBLBQYAAAAA&#10;BAAEAPMAAACzBQAAAAA=&#10;" fillcolor="white [3201]" strokecolor="#4bacc6 [3208]" strokeweight="2pt">
                <v:textbox inset="2.88pt,2.88pt,2.88pt,2.88pt">
                  <w:txbxContent>
                    <w:p w:rsidR="007B1E98" w:rsidRDefault="007B1E98" w:rsidP="002A3E0C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بررسي و ارسال فرم به</w:t>
                      </w:r>
                    </w:p>
                    <w:p w:rsidR="007B1E98" w:rsidRPr="00AA0787" w:rsidRDefault="007B1E98" w:rsidP="002A3E0C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دفتر نظارت و ارزيابي</w:t>
                      </w:r>
                    </w:p>
                  </w:txbxContent>
                </v:textbox>
              </v:shape>
            </w:pict>
          </mc:Fallback>
        </mc:AlternateContent>
      </w:r>
    </w:p>
    <w:p w:rsidR="00753F3F" w:rsidRPr="00753F3F" w:rsidRDefault="00D25E5E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  <w:r w:rsidRPr="001841A7">
        <w:rPr>
          <w:rFonts w:cs="Arial"/>
          <w:noProof/>
          <w:sz w:val="14"/>
          <w:szCs w:val="14"/>
          <w:rtl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35A40C3" wp14:editId="6873791D">
                <wp:simplePos x="0" y="0"/>
                <wp:positionH relativeFrom="column">
                  <wp:posOffset>1624965</wp:posOffset>
                </wp:positionH>
                <wp:positionV relativeFrom="paragraph">
                  <wp:posOffset>52070</wp:posOffset>
                </wp:positionV>
                <wp:extent cx="627380" cy="250825"/>
                <wp:effectExtent l="19050" t="19050" r="20320" b="34925"/>
                <wp:wrapNone/>
                <wp:docPr id="2" name="Lef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50825"/>
                        </a:xfrm>
                        <a:prstGeom prst="leftArrow">
                          <a:avLst>
                            <a:gd name="adj1" fmla="val 50000"/>
                            <a:gd name="adj2" fmla="val 62532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2" o:spid="_x0000_s1026" type="#_x0000_t66" style="position:absolute;margin-left:127.95pt;margin-top:4.1pt;width:49.4pt;height:19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2aLgMAAMYGAAAOAAAAZHJzL2Uyb0RvYy54bWysVU1v4zYQvRfofyB4V/RhS3aMKAtHtosC&#10;aXeBtOiZFimLXYpUSTpKtuh/3+FIVpztpShWB4FDDYfvvfnQ3YeXTpFnYZ00uqTpTUKJ0LXhUp9K&#10;+vtvh2hNifNMc6aMFiV9FY5+uP/xh7uh34jMtEZxYQkE0W4z9CVtve83cezqVnTM3ZheaPjYGNsx&#10;D6Y9xdyyAaJ3Ks6SpIgHY3lvTS2cg93d+JHeY/ymEbX/2DROeKJKCtg8vi2+j+Ed39+xzcmyvpX1&#10;BIP9DxQdkxounUPtmGfkbOW/QnWytsaZxt/UpotN08haIAdgkybfsHlqWS+QC4jj+lkm9/3C1r8+&#10;f7JE8pJmlGjWQYoeRePJ1lozkCzoM/RuA25P/ScbGLr+0dSfHdGmapk+CfRsBeOAKg3+8bsDwXBw&#10;lByHXwyH8OzsDUr10tguBAQRyAtm5HXOiHjxpIbNIlst1pC3Gj5lebLOcryBbS6He+v8T8J0JCxK&#10;qgA7AsIb2POj85gVPnFj/M+UkqZTkORnpkiewDMVwZUPaPHmU2T5AoWI2WaKCKvLxSG8NgepFJaS&#10;0mQo6W0OQAlTJ+iJqTCcUZIHN9QwlLeolCUAoqT8c4p41bkDjca9CRVsQQFfbcHV2BzhNGgN1nXg&#10;TnpoJyW7kq4DtSlKSM9ec0TomVTjGg4rHeAIbBTQCh1A+0m2kAUs4r9vk9v9er9eRsus2EfLZLeL&#10;todqGRWHdJXvFruq2qX/BA7pctNKzoUOVC8NlS7/W8FOrT22wtxS7wg6ezrOuh3wmSriyi1+DwNl&#10;Ai5Idaa0PeTJarlYR6tVvoiWi30SPawPVbSt0qJY7R+qh/03lPYok/s+rGbNAypzhrQ9tXwgXIYy&#10;XuS3GdQplzCpstWYyKmcam8pscb/IX2L8yH0TIjxTpkKn0mZOfooxCXZwZrTNXF7kwqK41II2NCh&#10;h8dZcDT8FfoZMGDTwvCHRWvsF0oGGKQldX+dmRWUqJ81zIRFka8KmLzXhr02jtcG0zWEKqmH9sFl&#10;5cdpfe6tPLVw09gq2mxhjjQylCziG1FNBgxLZDIN9jCNr230evv93H8FAAD//wMAUEsDBBQABgAI&#10;AAAAIQDMnRzk3QAAAAgBAAAPAAAAZHJzL2Rvd25yZXYueG1sTI/NTsMwEITvSLyDtUjcqIObNG3I&#10;piq/9wYOPbqxm0TE68h208DTY05wHM1o5ptyO5uBTdr53hLC/SIBpqmxqqcW4eP99W4NzAdJSg6W&#10;NMKX9rCtrq9KWSh7ob2e6tCyWEK+kAhdCGPBuW86baRf2FFT9E7WGRmidC1XTl5iuRm4SJIVN7Kn&#10;uNDJUT91uvmszwbB1i+rQ/+2n0QyLE+Pu/Y7deIZ8fZm3j0AC3oOf2H4xY/oUEWmoz2T8mxAEFm2&#10;iVGEtQAW/WWW5sCOCGmeA69K/v9A9QMAAP//AwBQSwECLQAUAAYACAAAACEAtoM4kv4AAADhAQAA&#10;EwAAAAAAAAAAAAAAAAAAAAAAW0NvbnRlbnRfVHlwZXNdLnhtbFBLAQItABQABgAIAAAAIQA4/SH/&#10;1gAAAJQBAAALAAAAAAAAAAAAAAAAAC8BAABfcmVscy8ucmVsc1BLAQItABQABgAIAAAAIQBPEz2a&#10;LgMAAMYGAAAOAAAAAAAAAAAAAAAAAC4CAABkcnMvZTJvRG9jLnhtbFBLAQItABQABgAIAAAAIQDM&#10;nRzk3QAAAAgBAAAPAAAAAAAAAAAAAAAAAIgFAABkcnMvZG93bnJldi54bWxQSwUGAAAAAAQABADz&#10;AAAAkg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</w:p>
    <w:p w:rsidR="00753F3F" w:rsidRPr="00753F3F" w:rsidRDefault="00753F3F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2A3E0C" w:rsidRDefault="00B52425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  <w:r w:rsidRPr="002A3E0C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7441611B" wp14:editId="0B37480A">
                <wp:simplePos x="0" y="0"/>
                <wp:positionH relativeFrom="column">
                  <wp:posOffset>370205</wp:posOffset>
                </wp:positionH>
                <wp:positionV relativeFrom="paragraph">
                  <wp:posOffset>210185</wp:posOffset>
                </wp:positionV>
                <wp:extent cx="840105" cy="351155"/>
                <wp:effectExtent l="0" t="0" r="17145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1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DB547E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معاونت آموزشي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9.15pt;margin-top:16.55pt;width:66.15pt;height:27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1CTAIAANsEAAAOAAAAZHJzL2Uyb0RvYy54bWysVNtu2zAMfR+wfxD0vjhJl7Qw4hRdug0D&#10;ugvW7gMUWYqFyqImKbGzry8lOW52AQYMexF04TkkD0mtrvtWk4NwXoGp6GwypUQYDrUyu4p+e3j3&#10;6ooSH5ipmQYjKnoUnl6vX75YdbYUc2hA18IRJDG+7GxFmxBsWRSeN6JlfgJWGHyU4FoW8Oh2Re1Y&#10;h+ytLubT6bLowNXWARfe4+1tfqTrxC+l4OGzlF4EoiuKsYW0urRu41qsV6zcOWYbxYcw2D9E0TJl&#10;0OlIdcsCI3unfqNqFXfgQYYJh7YAKRUXKQfMZjb9JZv7hlmRckFxvB1l8v+Pln86fHFE1Vi7S0oM&#10;a7FGD6IP5A30BK9Qn876Es3uLRqGHu/RNuXq7R3wR08MbBpmduLGOegawWqMbxaRxRk08/hIsu0+&#10;Qo1+2D5AIuqla6N4KAdBdqzTcaxNjIXj5dVr1GdBCceni8VstlgkD6w8ga3z4b2AlsRNRR2WPpGz&#10;w50PMRhWnkyiL23iGqN9a+rUBYEpnfdomp/R+QCOmcTghzTCUYvM8lVIlA8DnGdNYuOKjXbkwLDl&#10;GOfChFOo2qB1hEml9QgcxPwZqENWcLSNMJEaegRO/+5xRCSvYMIIbpUB9yeC+nH0nO2HOvqccxQi&#10;9Ns+90waoHi1hfqIpXWQJwx/BNw04H5Q0uF0VdR/3zMnKNEfDLbHxXJxucRxPD+488P2/MAMR6qK&#10;BkrydhPyCO+tU7sGPWUNDdxgS0mVyv0c1ZAATlDqgmHa44ien5PV85+0fgIAAP//AwBQSwMEFAAG&#10;AAgAAAAhALDuzwLeAAAACAEAAA8AAABkcnMvZG93bnJldi54bWxMj8FOwzAQRO9I/IO1SNyoU0JD&#10;GuJUCImeemmpkLht4yWJiNfBdpvA19c9wXE1ozdvy9VkenEi5zvLCuazBARxbXXHjYL92+tdDsIH&#10;ZI29ZVLwQx5W1fVViYW2I2/ptAuNiBD2BSpoQxgKKX3dkkE/swNxzD6tMxji6RqpHY4Rbnp5nySZ&#10;NNhxXGhxoJeW6q/d0ShYZOP3clvvN85mC7N+f9Trj9+g1O3N9PwEItAU/spw0Y/qUEWngz2y9qKP&#10;jDyNTQVpOgdxyZdJBuKgIM8fQFal/P9AdQYAAP//AwBQSwECLQAUAAYACAAAACEAtoM4kv4AAADh&#10;AQAAEwAAAAAAAAAAAAAAAAAAAAAAW0NvbnRlbnRfVHlwZXNdLnhtbFBLAQItABQABgAIAAAAIQA4&#10;/SH/1gAAAJQBAAALAAAAAAAAAAAAAAAAAC8BAABfcmVscy8ucmVsc1BLAQItABQABgAIAAAAIQDQ&#10;gN1CTAIAANsEAAAOAAAAAAAAAAAAAAAAAC4CAABkcnMvZTJvRG9jLnhtbFBLAQItABQABgAIAAAA&#10;IQCw7s8C3gAAAAgBAAAPAAAAAAAAAAAAAAAAAKYEAABkcnMvZG93bnJldi54bWxQSwUGAAAAAAQA&#10;BADzAAAAsQUAAAAA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DB547E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معاونت آموزشي </w:t>
                      </w:r>
                    </w:p>
                  </w:txbxContent>
                </v:textbox>
              </v:shape>
            </w:pict>
          </mc:Fallback>
        </mc:AlternateContent>
      </w:r>
      <w:r w:rsidR="00D25E5E" w:rsidRPr="002A3E0C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E6817F1" wp14:editId="2A6B5FA7">
                <wp:simplePos x="0" y="0"/>
                <wp:positionH relativeFrom="column">
                  <wp:posOffset>2733040</wp:posOffset>
                </wp:positionH>
                <wp:positionV relativeFrom="paragraph">
                  <wp:posOffset>203835</wp:posOffset>
                </wp:positionV>
                <wp:extent cx="840105" cy="351155"/>
                <wp:effectExtent l="0" t="0" r="1714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1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DB547E">
                            <w:pPr>
                              <w:widowControl w:val="0"/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دفتر نظارت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15.2pt;margin-top:16.05pt;width:66.15pt;height:27.6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yCSwIAANsEAAAOAAAAZHJzL2Uyb0RvYy54bWysVNuO0zAQfUfiHyy/0/RCyypqulq6gJCW&#10;i9jlA1zHbqx1PMZ2m5SvZ2yn2XKRkBAvli9zzsycmfH6um81OQrnFZiKziZTSoThUCuzr+jXh7cv&#10;rijxgZmaaTCioifh6fXm+bN1Z0sxhwZ0LRxBEuPLzla0CcGWReF5I1rmJ2CFwUcJrmUBj25f1I51&#10;yN7qYj6drooOXG0dcOE93t7mR7pJ/FIKHj5J6UUguqIYW0irS+sursVmzcq9Y7ZRfAiD/UMULVMG&#10;nY5UtywwcnDqN6pWcQceZJhwaAuQUnGRcsBsZtNfsrlvmBUpFxTH21Em//9o+cfjZ0dUjbVbUGJY&#10;izV6EH0gr6EneIX6dNaXaHZv0TD0eI+2KVdv74A/emJg2zCzFzfOQdcIVmN8s4gsLqCZx0eSXfcB&#10;avTDDgESUS9dG8VDOQiyY51OY21iLBwvr16iPktKOD4tlrPZcpk8sPIMts6HdwJaEjcVdVj6RM6O&#10;dz7EYFh5Nom+tIlrjPaNqVMXBKZ03qNpfkbnAzhmEoMf0ggnLTLLFyFRPgxwnjWJjSu22pEjw5Zj&#10;nAsTzqFqg9YRJpXWI3AQ82egDlnB0TbCRGroETj9u8cRkbyCCSO4VQbcnwjqx9Fzth/q6HPOUYjQ&#10;7/rcM8k0Xu2gPmFpHeQJwx8BNw2475R0OF0V9d8OzAlK9HuD7bFYLV+tcBwvD+7ysLs8MMORqqKB&#10;krzdhjzCB+vUvkFPWUMDN9hSUqVyP0U1JIATlLpgmPY4opfnZPX0J21+AAAA//8DAFBLAwQUAAYA&#10;CAAAACEARW/6WeAAAAAJAQAADwAAAGRycy9kb3ducmV2LnhtbEyPy07DMBBF90j8gzVI7KjTNI8S&#10;MqkQEl2xaamQ2LnxkETE4xC7TeDrMauyHN2je8+Um9n04kyj6ywjLBcRCOLa6o4bhMPr890ahPOK&#10;teotE8I3OdhU11elKrSdeEfnvW9EKGFXKITW+6GQ0tUtGeUWdiAO2YcdjfLhHBupRzWFctPLOIoy&#10;aVTHYaFVAz21VH/uTwYhzaav+119eBltlprtW6637z8e8fZmfnwA4Wn2Fxj+9IM6VMHpaE+snegR&#10;klWUBBRhFS9BBCDN4hzEEWGdJyCrUv7/oPoFAAD//wMAUEsBAi0AFAAGAAgAAAAhALaDOJL+AAAA&#10;4QEAABMAAAAAAAAAAAAAAAAAAAAAAFtDb250ZW50X1R5cGVzXS54bWxQSwECLQAUAAYACAAAACEA&#10;OP0h/9YAAACUAQAACwAAAAAAAAAAAAAAAAAvAQAAX3JlbHMvLnJlbHNQSwECLQAUAAYACAAAACEA&#10;5spsgksCAADbBAAADgAAAAAAAAAAAAAAAAAuAgAAZHJzL2Uyb0RvYy54bWxQSwECLQAUAAYACAAA&#10;ACEARW/6WeAAAAAJAQAADwAAAAAAAAAAAAAAAAClBAAAZHJzL2Rvd25yZXYueG1sUEsFBgAAAAAE&#10;AAQA8wAAALIFAAAAAA==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DB547E">
                      <w:pPr>
                        <w:widowControl w:val="0"/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دفتر نظارت</w:t>
                      </w:r>
                    </w:p>
                  </w:txbxContent>
                </v:textbox>
              </v:shape>
            </w:pict>
          </mc:Fallback>
        </mc:AlternateContent>
      </w:r>
    </w:p>
    <w:p w:rsidR="002A3E0C" w:rsidRDefault="002A3E0C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2A3E0C" w:rsidRDefault="00D25E5E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  <w:r w:rsidRPr="002A3E0C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9CBE6BE" wp14:editId="0E5FC1B2">
                <wp:simplePos x="0" y="0"/>
                <wp:positionH relativeFrom="column">
                  <wp:posOffset>2385060</wp:posOffset>
                </wp:positionH>
                <wp:positionV relativeFrom="paragraph">
                  <wp:posOffset>78740</wp:posOffset>
                </wp:positionV>
                <wp:extent cx="1483995" cy="511175"/>
                <wp:effectExtent l="0" t="0" r="20955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1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AA0787" w:rsidRDefault="007B1E98" w:rsidP="00B52425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تكميل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بخش مربوطه و ارسال </w:t>
                            </w:r>
                          </w:p>
                          <w:p w:rsidR="007B1E98" w:rsidRPr="00AA0787" w:rsidRDefault="007B1E98" w:rsidP="002A3E0C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Pr="00AA078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معاونت آموزشي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87.8pt;margin-top:6.2pt;width:116.85pt;height:40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1ETAIAANwEAAAOAAAAZHJzL2Uyb0RvYy54bWysVNtuEzEQfUfiHyy/k82mJG2jbKqSAkIq&#10;F9HyAY7Xzlr1eoztZDd8PWN7s4SLhIR4sXyZc+bMzaubvtXkIJxXYCpaTqaUCMOhVmZX0S+Pb15c&#10;UeIDMzXTYERFj8LTm/XzZ6vOLsUMGtC1cARJjF92tqJNCHZZFJ43omV+AlYYfJTgWhbw6HZF7ViH&#10;7K0uZtPpoujA1dYBF97j7V1+pOvEL6Xg4aOUXgSiK4raQlpdWrdxLdYrttw5ZhvFBxnsH1S0TBl0&#10;OlLdscDI3qnfqFrFHXiQYcKhLUBKxUWKAaMpp79E89AwK1IsmBxvxzT5/0fLPxw+OaJqrF1JiWEt&#10;1uhR9IG8gp7gFeans36JZg8WDUOP92ibYvX2HviTJwY2DTM7cescdI1gNepLyOIMmnl8JNl276FG&#10;P2wfIBH10rUxeZgOguxYp+NYm6iFR5cvry6ur+eUcHybl2V5OY/iCrY8oa3z4a2AlsRNRR3WPrGz&#10;w70P2fRkEp1pE9co97WpUxsEpnTeI2t+Ru8DOIYS1Q9xhKMWmeWzkJg/VDjLSYmdKzbakQPDnmOc&#10;CxNOUrVB6wiTSusROGTzZ6AOOYWjbYSJ1NEjcPp3jyMieQUTRnCrDLg/EdRPo+dsj1lO0eeY4zb0&#10;2z43zezUIVuoj1hbB3nE8EvATQPuGyUdjldF/dc9c4IS/c5gf1ws5pcLnMfzgzs/bM8PzHCkqmig&#10;JG83Ic/w3jq1a9BTzqGBW+wpqVK5o9CsaggARyg1zDDucUbPz8nqx6e0/g4AAP//AwBQSwMEFAAG&#10;AAgAAAAhAHsBdfnfAAAACQEAAA8AAABkcnMvZG93bnJldi54bWxMj8FOwzAQRO9I/IO1SNyoQ0pc&#10;EuJUCImeuLRUSNzceEki4nWI3Sbw9SynclzN08zbcj27XpxwDJ0nDbeLBARS7W1HjYb96/PNPYgQ&#10;DVnTe0IN3xhgXV1elKawfqItnnaxEVxCoTAa2hiHQspQt+hMWPgBibMPPzoT+RwbaUczcbnrZZok&#10;SjrTES+0ZsCnFuvP3dFpyNT0lW/r/cvoVeY2byu7ef+JWl9fzY8PICLO8QzDnz6rQ8VOB38kG0Sv&#10;YbnKFKMcpHcgGFBJvgRx0JCnOciqlP8/qH4BAAD//wMAUEsBAi0AFAAGAAgAAAAhALaDOJL+AAAA&#10;4QEAABMAAAAAAAAAAAAAAAAAAAAAAFtDb250ZW50X1R5cGVzXS54bWxQSwECLQAUAAYACAAAACEA&#10;OP0h/9YAAACUAQAACwAAAAAAAAAAAAAAAAAvAQAAX3JlbHMvLnJlbHNQSwECLQAUAAYACAAAACEA&#10;0x7dREwCAADcBAAADgAAAAAAAAAAAAAAAAAuAgAAZHJzL2Uyb0RvYy54bWxQSwECLQAUAAYACAAA&#10;ACEAewF1+d8AAAAJAQAADwAAAAAAAAAAAAAAAACmBAAAZHJzL2Rvd25yZXYueG1sUEsFBgAAAAAE&#10;AAQA8wAAALIFAAAAAA==&#10;" fillcolor="white [3201]" strokecolor="#4bacc6 [3208]" strokeweight="2pt">
                <v:textbox inset="2.88pt,2.88pt,2.88pt,2.88pt">
                  <w:txbxContent>
                    <w:p w:rsidR="007B1E98" w:rsidRPr="00AA0787" w:rsidRDefault="007B1E98" w:rsidP="00B52425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تكميل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بخش مربوطه و ارسال </w:t>
                      </w:r>
                    </w:p>
                    <w:p w:rsidR="007B1E98" w:rsidRPr="00AA0787" w:rsidRDefault="007B1E98" w:rsidP="002A3E0C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Pr="00AA078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معاونت آموزشي</w:t>
                      </w:r>
                    </w:p>
                  </w:txbxContent>
                </v:textbox>
              </v:shape>
            </w:pict>
          </mc:Fallback>
        </mc:AlternateContent>
      </w:r>
      <w:r w:rsidRPr="002A3E0C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7FEEABE0" wp14:editId="0244BB5F">
                <wp:simplePos x="0" y="0"/>
                <wp:positionH relativeFrom="column">
                  <wp:posOffset>22860</wp:posOffset>
                </wp:positionH>
                <wp:positionV relativeFrom="paragraph">
                  <wp:posOffset>100965</wp:posOffset>
                </wp:positionV>
                <wp:extent cx="1525905" cy="485775"/>
                <wp:effectExtent l="0" t="0" r="1714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Default="007B1E98" w:rsidP="002A3E0C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فرم به</w:t>
                            </w:r>
                          </w:p>
                          <w:p w:rsidR="007B1E98" w:rsidRPr="00AA0787" w:rsidRDefault="007B1E98" w:rsidP="002A3E0C">
                            <w:pPr>
                              <w:widowControl w:val="0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كارشناس ترفيعات دانشگاه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.8pt;margin-top:7.95pt;width:120.1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2TQIAANwEAAAOAAAAZHJzL2Uyb0RvYy54bWysVNtuEzEQfUfiHyy/k01TkpRVNlVJASGV&#10;i2j5AMdrZ616PcZ2spt+PWN7s4SLhIR4sXyZc+bMzavrvtXkIJxXYCp6MZlSIgyHWpldRb8+vH1x&#10;RYkPzNRMgxEVPQpPr9fPn606W4oZNKBr4QiSGF92tqJNCLYsCs8b0TI/ASsMPkpwLQt4dLuidqxD&#10;9lYXs+l0UXTgauuAC+/x9jY/0nXil1Lw8ElKLwLRFUVtIa0urdu4FusVK3eO2UbxQQb7BxUtUwad&#10;jlS3LDCyd+o3qlZxBx5kmHBoC5BScZFiwGgupr9Ec98wK1IsmBxvxzT5/0fLPx4+O6JqrN2cEsNa&#10;rNGD6AN5DT3BK8xPZ32JZvcWDUOP92ibYvX2DvijJwY2DTM7ceMcdI1gNeq7iMjiDJp5fCTZdh+g&#10;Rj9sHyAR9dK1MXmYDoLsWKfjWJuohUeX89n81RQ1cnx7eTVfLpO4gpUntHU+vBPQkripqMPaJ3Z2&#10;uPMhqmHlySQ60yauUe4bU6c2CEzpvEfT/IzeB3AMJaof4ghHLTLLFyExf6hwlpMSO1dstCMHhj3H&#10;OBcmnKRqg9YRJpXWI3DI5s9AHXIKR9sIE6mjR+D07x5HRPIKJozgVhlwfyKoH0fP2X4opM8xx0SE&#10;ftvnprk8dcgW6iPW1kEeMfwScNOAe6Kkw/GqqP+2Z05Qot8b7I/LxXy5wHk8P7jzw/b8wAxHqooG&#10;SvJ2E/IM761TuwY95RwauMGekiqVOwrNqoYAcIRSFwzjHmf0/JysfnxK6+8AAAD//wMAUEsDBBQA&#10;BgAIAAAAIQAU41J+3QAAAAcBAAAPAAAAZHJzL2Rvd25yZXYueG1sTI7BTsMwEETvSPyDtUjcqEPa&#10;BBLiVAiJnri0VEjc3HhJIuJ1sN0m8PUsp3KbnRnNvmo920Gc0IfekYLbRQICqXGmp1bB/vX55h5E&#10;iJqMHhyhgm8MsK4vLypdGjfRFk+72AoeoVBqBV2MYyllaDq0OizciMTZh/NWRz59K43XE4/bQaZJ&#10;kkure+IPnR7xqcPmc3e0CrJ8+iq2zf7Fuzyzm7c7s3n/iUpdX82PDyAizvFchj98RoeamQ7uSCaI&#10;QcEy5yLbWQGC43S1ZHFQUKQrkHUl//PXvwAAAP//AwBQSwECLQAUAAYACAAAACEAtoM4kv4AAADh&#10;AQAAEwAAAAAAAAAAAAAAAAAAAAAAW0NvbnRlbnRfVHlwZXNdLnhtbFBLAQItABQABgAIAAAAIQA4&#10;/SH/1gAAAJQBAAALAAAAAAAAAAAAAAAAAC8BAABfcmVscy8ucmVsc1BLAQItABQABgAIAAAAIQAb&#10;nyX2TQIAANwEAAAOAAAAAAAAAAAAAAAAAC4CAABkcnMvZTJvRG9jLnhtbFBLAQItABQABgAIAAAA&#10;IQAU41J+3QAAAAcBAAAPAAAAAAAAAAAAAAAAAKcEAABkcnMvZG93bnJldi54bWxQSwUGAAAAAAQA&#10;BADzAAAAsQUAAAAA&#10;" fillcolor="white [3201]" strokecolor="#4bacc6 [3208]" strokeweight="2pt">
                <v:textbox inset="2.88pt,2.88pt,2.88pt,2.88pt">
                  <w:txbxContent>
                    <w:p w:rsidR="007B1E98" w:rsidRDefault="007B1E98" w:rsidP="002A3E0C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ارسال فرم به</w:t>
                      </w:r>
                    </w:p>
                    <w:p w:rsidR="007B1E98" w:rsidRPr="00AA0787" w:rsidRDefault="007B1E98" w:rsidP="002A3E0C">
                      <w:pPr>
                        <w:widowControl w:val="0"/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كارشناس ترفيعات دانشگاه</w:t>
                      </w:r>
                    </w:p>
                  </w:txbxContent>
                </v:textbox>
              </v:shape>
            </w:pict>
          </mc:Fallback>
        </mc:AlternateContent>
      </w:r>
      <w:r w:rsidRPr="002A3E0C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E3D151C" wp14:editId="585F85BF">
                <wp:simplePos x="0" y="0"/>
                <wp:positionH relativeFrom="column">
                  <wp:posOffset>1612265</wp:posOffset>
                </wp:positionH>
                <wp:positionV relativeFrom="paragraph">
                  <wp:posOffset>205105</wp:posOffset>
                </wp:positionV>
                <wp:extent cx="627380" cy="250825"/>
                <wp:effectExtent l="19050" t="19050" r="20320" b="34925"/>
                <wp:wrapNone/>
                <wp:docPr id="16" name="Lef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50825"/>
                        </a:xfrm>
                        <a:prstGeom prst="leftArrow">
                          <a:avLst>
                            <a:gd name="adj1" fmla="val 50000"/>
                            <a:gd name="adj2" fmla="val 62532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16" o:spid="_x0000_s1026" type="#_x0000_t66" style="position:absolute;margin-left:126.95pt;margin-top:16.15pt;width:49.4pt;height:19.7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MjKwMAAMgGAAAOAAAAZHJzL2Uyb0RvYy54bWysVV1vmzAUfZ+0/2D5nfKRQNKotEpJMk3q&#10;tkrdtGcHm+DN2Mx2Srtp/33XhlDavUxTeUC+5vr6nHM/uLh6aAS6Z9pwJXMcn0UYMVkqyuUhx18+&#10;74IlRsYSSYlQkuX4kRl8dfn2zUXXrliiaiUo0wiCSLPq2hzX1rarMDRlzRpizlTLJHyslG6IBVMf&#10;QqpJB9EbESZRlIWd0rTVqmTGwO6m/4gvffyqYqX9VFWGWSRyDNisf2v/3rt3eHlBVgdN2pqXAwzy&#10;HygawiVcOobaEEvQUfO/QjW81Mqoyp6VqglVVfGSeQ7AJo5esLmrScs8FxDHtKNM5vXClh/vbzXi&#10;FHKXYSRJAzm6YZVFa61Vh2ATFOpaswLHu/ZWO46mvVHld4OkKmoiD8y71oxQwBU7//DZAWcYOIr2&#10;3QdFIT45WuXFeqh04wKCDOjB5+RxzAl7sKiEzSxZzJaQuRI+JWm0TFJ/A1mdDrfa2HdMNcgtciwA&#10;vAfkbyD3N8b6vNCBHKHfYoyqRkCa74lAaQTPUAYTn2TqkyXpLBmuHSKGZHW62IWXaseF8MUkJOpy&#10;fJ4CUETEAbpiKA2jBKfOzWvoCpwVQiMAkWP6PfZ4xbEBjfq9ARVsQQlPtuBq3x7uNGgN1jRwwy00&#10;lOBNjpeO2hDFpWcrqUdoCRf9Gg4L6eAw3yqglXcA7QfZXBZ8Gf86j863y+1yHsyTbBvMo80mWO+K&#10;eZDt4kW6mW2KYhP/dhzi+armlDLpqJ5aKp7/W8kOzd03w9hUzwgafdiPuu38M6Rm4hY+h+FlAi6e&#10;6khpvUujxXy2DBaLdBbMZ9souF7uimBdxFm22F4X19sXlLZeJvM6rEbNHSp1hLTd1bRDlLsynqXn&#10;CdQp5TCrkkWfyKGcSqsx0sp+5bb2E8L1jIvxTJnCP4MyY/ReiFOynTWma+D2JBUUx6kQfEO7Hu5n&#10;wV7RR+hnwOCbFsY/LGqlf2LUwSjNsflxJJphJN5LmAmzLF3AcLFTQ0+N/dQgsoRQObbQPn5Z2H5e&#10;H1vNDzXc1LeKVGuYIxV3Jevx9agGA8alZzKMdjePp7b3evoBXf4BAAD//wMAUEsDBBQABgAIAAAA&#10;IQBUjRxH3QAAAAkBAAAPAAAAZHJzL2Rvd25yZXYueG1sTI/LTsMwEEX3SPyDNUjsqFObvkImVXnu&#10;G1h06cbTJCK2I9tNA1+PWcFydI/uPVNsJ9OzkXzonEWYzzJgZGunO9sgfLy/3q2BhaisVr2zhPBF&#10;Abbl9VWhcu0udk9jFRuWSmzIFUIb45BzHuqWjAozN5BN2cl5o2I6fcO1V5dUbnousmzJjepsWmjV&#10;QE8t1Z/V2SC46mV56N72o8h6eXrcNd/3Xjwj3t5Muwdgkab4B8OvflKHMjkd3dnqwHoEsZCbhCJI&#10;IYElQC7ECtgRYTVfAy8L/v+D8gcAAP//AwBQSwECLQAUAAYACAAAACEAtoM4kv4AAADhAQAAEwAA&#10;AAAAAAAAAAAAAAAAAAAAW0NvbnRlbnRfVHlwZXNdLnhtbFBLAQItABQABgAIAAAAIQA4/SH/1gAA&#10;AJQBAAALAAAAAAAAAAAAAAAAAC8BAABfcmVscy8ucmVsc1BLAQItABQABgAIAAAAIQDe3SMjKwMA&#10;AMgGAAAOAAAAAAAAAAAAAAAAAC4CAABkcnMvZTJvRG9jLnhtbFBLAQItABQABgAIAAAAIQBUjRxH&#10;3QAAAAkBAAAPAAAAAAAAAAAAAAAAAIUFAABkcnMvZG93bnJldi54bWxQSwUGAAAAAAQABADzAAAA&#10;jw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</w:p>
    <w:p w:rsidR="002A3E0C" w:rsidRDefault="002A3E0C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753F3F" w:rsidRPr="00753F3F" w:rsidRDefault="00753F3F" w:rsidP="00821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E13450" w:rsidRDefault="000A6C1F" w:rsidP="00D25E5E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4290"/>
        </w:tabs>
        <w:rPr>
          <w:sz w:val="14"/>
          <w:szCs w:val="14"/>
          <w:rtl/>
          <w:lang w:bidi="fa-IR"/>
        </w:rPr>
      </w:pPr>
      <w:r w:rsidRPr="00821CB1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C9A3E5E" wp14:editId="245790D0">
                <wp:simplePos x="0" y="0"/>
                <wp:positionH relativeFrom="column">
                  <wp:posOffset>22860</wp:posOffset>
                </wp:positionH>
                <wp:positionV relativeFrom="paragraph">
                  <wp:posOffset>165735</wp:posOffset>
                </wp:positionV>
                <wp:extent cx="3858895" cy="1371600"/>
                <wp:effectExtent l="0" t="0" r="273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Default="007B1E98" w:rsidP="000A6C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BA2F5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تجميع و بررسي فعاليت‌هاي پژوهشي متقاضي  و برگزاري جلسه جهت امتيازدهي به مستندات ارائه شده در كميته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ترفيعات </w:t>
                            </w:r>
                            <w:r w:rsidRPr="00BA2F5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دانشكده</w:t>
                            </w:r>
                          </w:p>
                          <w:p w:rsidR="007B1E98" w:rsidRDefault="007B1E98" w:rsidP="00BA2F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A192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تنظيم صورتجلسه مربوطه جهت ارائه در جلسه ستادي كميته ترفيعات دانشگاه</w:t>
                            </w:r>
                          </w:p>
                          <w:p w:rsidR="007B1E98" w:rsidRDefault="007B1E98" w:rsidP="00BA2F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A192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تهيه صورتجلسه نهايي و ابلاغ راي كميته ترفيعات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به متقاضي / معاونت اداري، مالي</w:t>
                            </w:r>
                          </w:p>
                          <w:p w:rsidR="007B1E98" w:rsidRPr="00BA2F5B" w:rsidRDefault="007B1E98" w:rsidP="000A6C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پايه هاي اعطايي اعضا در سيستم گلستان</w:t>
                            </w:r>
                          </w:p>
                          <w:p w:rsidR="007B1E98" w:rsidRPr="00733063" w:rsidRDefault="007B1E98" w:rsidP="00733063">
                            <w:pPr>
                              <w:widowControl w:val="0"/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7B1E98" w:rsidRPr="00F204A9" w:rsidRDefault="007B1E98" w:rsidP="00634CE7">
                            <w:pPr>
                              <w:widowControl w:val="0"/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:rsidR="007B1E98" w:rsidRPr="00F204A9" w:rsidRDefault="007B1E98" w:rsidP="00F204A9">
                            <w:pPr>
                              <w:widowControl w:val="0"/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7B1E98" w:rsidRPr="00F204A9" w:rsidRDefault="007B1E98" w:rsidP="00F204A9">
                            <w:pPr>
                              <w:widowControl w:val="0"/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1.8pt;margin-top:13.05pt;width:303.85pt;height:10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+mUgIAANsEAAAOAAAAZHJzL2Uyb0RvYy54bWysVNuO0zAQfUfiHyy/s2la2m2jpqulCwhp&#10;uYhdPsB1nMZax2Nst0n5esZ2GspFQkK8WL7MOTNzZsbrm75V5Cisk6BLml9NKBGaQyX1vqRfHt+8&#10;WFLiPNMVU6BFSU/C0ZvN82frzhRiCg2oSliCJNoVnSlp470psszxRrTMXYERGh9rsC3zeLT7rLKs&#10;Q/ZWZdPJZJF1YCtjgQvn8PYuPdJN5K9rwf3HunbCE1VSjM3H1cZ1F9Zss2bF3jLTSD6Ewf4hipZJ&#10;jU5HqjvmGTlY+RtVK7kFB7W/4tBmUNeSi5gDZpNPfsnmoWFGxFxQHGdGmdz/o+Ufjp8skVVJV5Ro&#10;1mKJHkXvySvoySqo0xlXoNGDQTPf4zVWOWbqzD3wJ0c0bBum9+LWWugawSqMLg/I7AKaeFwg2XXv&#10;oUI37OAhEvW1bYN0KAZBdqzSaaxMCIXj5Ww5Xy5Xc0o4vuWz63wxibXLWHGGG+v8WwEtCZuSWix9&#10;pGfHe+dDOKw4mwRvSoc1xPtaV7ELPJMq7dE0PaP7ARxyCeEPifiTEonls6hRPgxxmlQJjSu2ypIj&#10;w5ZjnAvt51GOQIrWAVZLpUbgIOfPQOWThqNtgInY0CNw8nePIyJ6Be1HcCs12D8RVE+j52Q/VNKl&#10;nIMQvt/1sWfyl+cW2UF1wuJaSBOGPwJuGrDfKOlwukrqvh6YFZSodxobZLaYXy9wHC8P9vKwuzww&#10;zZGqpJ6StN36NMIHY+W+QU9JQw232FS1jOUOgaaohgRwgmIXDNMeRvTyHK1+/Emb7wAAAP//AwBQ&#10;SwMEFAAGAAgAAAAhAAM6XlveAAAACAEAAA8AAABkcnMvZG93bnJldi54bWxMj8FOwzAQRO9I/IO1&#10;SNyok5QaCHEqhERPXFoqJG5uvCQR8TrYbhP4epYTHGdnNPO2Ws9uECcMsfekIV9kIJAab3tqNexf&#10;nq5uQcRkyJrBE2r4wgjr+vysMqX1E23xtEut4BKKpdHQpTSWUsamQ2fiwo9I7L374ExiGVppg5m4&#10;3A2yyDIlnemJFzoz4mOHzcfu6DSs1PR5t232z8Grldu83tjN23fS+vJifrgHkXBOf2H4xWd0qJnp&#10;4I9koxg0LBUHNRQqB8G2yvMliAMfroscZF3J/w/UPwAAAP//AwBQSwECLQAUAAYACAAAACEAtoM4&#10;kv4AAADhAQAAEwAAAAAAAAAAAAAAAAAAAAAAW0NvbnRlbnRfVHlwZXNdLnhtbFBLAQItABQABgAI&#10;AAAAIQA4/SH/1gAAAJQBAAALAAAAAAAAAAAAAAAAAC8BAABfcmVscy8ucmVsc1BLAQItABQABgAI&#10;AAAAIQBTjY+mUgIAANsEAAAOAAAAAAAAAAAAAAAAAC4CAABkcnMvZTJvRG9jLnhtbFBLAQItABQA&#10;BgAIAAAAIQADOl5b3gAAAAgBAAAPAAAAAAAAAAAAAAAAAKwEAABkcnMvZG93bnJldi54bWxQSwUG&#10;AAAAAAQABADzAAAAtwUAAAAA&#10;" fillcolor="white [3201]" strokecolor="#4bacc6 [3208]" strokeweight="2pt">
                <v:textbox inset="2.88pt,2.88pt,2.88pt,2.88pt">
                  <w:txbxContent>
                    <w:p w:rsidR="007B1E98" w:rsidRDefault="007B1E98" w:rsidP="000A6C1F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BA2F5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تجميع و بررسي فعاليت‌هاي پژوهشي متقاضي  و برگزاري جلسه جهت امتيازدهي به مستندات ارائه شده در كميته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ترفيعات </w:t>
                      </w:r>
                      <w:r w:rsidRPr="00BA2F5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دانشكده</w:t>
                      </w:r>
                    </w:p>
                    <w:p w:rsidR="007B1E98" w:rsidRDefault="007B1E98" w:rsidP="00BA2F5B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4A192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تنظيم صورتجلسه مربوطه جهت ارائه در جلسه ستادي كميته ترفيعات دانشگاه</w:t>
                      </w:r>
                    </w:p>
                    <w:p w:rsidR="007B1E98" w:rsidRDefault="007B1E98" w:rsidP="00BA2F5B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4A192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تهيه صورتجلسه نهايي و ابلاغ راي كميته ترفيعات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به متقاضي / معاونت اداري، مالي</w:t>
                      </w:r>
                    </w:p>
                    <w:p w:rsidR="007B1E98" w:rsidRPr="00BA2F5B" w:rsidRDefault="007B1E98" w:rsidP="000A6C1F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پايه هاي اعطايي اعضا در سيستم گلستان</w:t>
                      </w:r>
                    </w:p>
                    <w:p w:rsidR="007B1E98" w:rsidRPr="00733063" w:rsidRDefault="007B1E98" w:rsidP="00733063">
                      <w:pPr>
                        <w:widowControl w:val="0"/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7B1E98" w:rsidRPr="00F204A9" w:rsidRDefault="007B1E98" w:rsidP="00634CE7">
                      <w:pPr>
                        <w:widowControl w:val="0"/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</w:p>
                    <w:p w:rsidR="007B1E98" w:rsidRPr="00F204A9" w:rsidRDefault="007B1E98" w:rsidP="00F204A9">
                      <w:pPr>
                        <w:widowControl w:val="0"/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7B1E98" w:rsidRPr="00F204A9" w:rsidRDefault="007B1E98" w:rsidP="00F204A9">
                      <w:pPr>
                        <w:widowControl w:val="0"/>
                        <w:bidi/>
                        <w:spacing w:after="0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47E" w:rsidRPr="002A3E0C">
        <w:rPr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4B5B867D" wp14:editId="11434427">
                <wp:simplePos x="0" y="0"/>
                <wp:positionH relativeFrom="column">
                  <wp:posOffset>1432560</wp:posOffset>
                </wp:positionH>
                <wp:positionV relativeFrom="paragraph">
                  <wp:posOffset>-87630</wp:posOffset>
                </wp:positionV>
                <wp:extent cx="1087755" cy="257175"/>
                <wp:effectExtent l="0" t="0" r="1714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E98" w:rsidRPr="00F204A9" w:rsidRDefault="007B1E98" w:rsidP="00A87B96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F204A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كارشناس ترفيعات دانشگاه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112.8pt;margin-top:-6.9pt;width:85.65pt;height:20.2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MVTQIAANwEAAAOAAAAZHJzL2Uyb0RvYy54bWysVNuO0zAQfUfiHyy/07SFtquo6WrpAkJa&#10;LmKXD3Adu7HW8RjbbVK+nrGdZstFQkK8WL7MOXPm5vV132pyFM4rMBWdTaaUCMOhVmZf0a8Pb19c&#10;UeIDMzXTYERFT8LT683zZ+vOlmIODehaOIIkxpedrWgTgi2LwvNGtMxPwAqDjxJcywIe3b6oHeuQ&#10;vdXFfDpdFh242jrgwnu8vc2PdJP4pRQ8fJLSi0B0RVFbSKtL6y6uxWbNyr1jtlF8kMH+QUXLlEGn&#10;I9UtC4wcnPqNqlXcgQcZJhzaAqRUXKQYMJrZ9Jdo7htmRYoFk+PtmCb//2j5x+NnR1Rd0fkrSgxr&#10;sUYPog/kNfQErzA/nfUlmt1bNAw93mOdU6ze3gF/9MTAtmFmL26cg64RrEZ9s4gsLqCZx0eSXfcB&#10;avTDDgESUS9dG5OH6SDIjnU6jbWJWnh0Ob1arRYLSji+zRer2WqRXLDyjLbOh3cCWhI3FXVY+8TO&#10;jnc+RDWsPJtEZ9rENcp9Y+rUBoEpnfdomp/R+wCOoUT1QxzhpEVm+SIk5g8VznNSYueKrXbkyLDn&#10;GOfChLNUbdA6wqTSegQO2fwZqENO4WgbYSJ19Aic/t3jiEhewYQR3CoD7k8E9ePoOdsPhfQ55piI&#10;0O/61DSzFFm82kF9wto6yCOGXwJuGnDfKelwvCrqvx2YE5To9wb74+VysVriPF4e3OVhd3lghiNV&#10;RQMlebsNeYYP1ql9g55yDg3cYE9Jlcr9pGoIAEcodcEw7nFGL8/J6ulT2vwAAAD//wMAUEsDBBQA&#10;BgAIAAAAIQBupkq33wAAAAoBAAAPAAAAZHJzL2Rvd25yZXYueG1sTI/BTsMwEETvSPyDtUjcWqep&#10;4pIQp0JI9MSlpULi5sZLEhGvQ+w2ga9nOcFxNU+zb8rt7HpxwTF0njSslgkIpNrbjhoNx5enxR2I&#10;EA1Z03tCDV8YYFtdX5WmsH6iPV4OsRFcQqEwGtoYh0LKULfoTFj6AYmzdz86E/kcG2lHM3G562Wa&#10;JEo60xF/aM2Ajy3WH4ez05Cp6TPf18fn0avM7V43dvf2HbW+vZkf7kFEnOMfDL/6rA4VO538mWwQ&#10;vYY0zRSjGharNW9gYp2rHMSJI7UBWZXy/4TqBwAA//8DAFBLAQItABQABgAIAAAAIQC2gziS/gAA&#10;AOEBAAATAAAAAAAAAAAAAAAAAAAAAABbQ29udGVudF9UeXBlc10ueG1sUEsBAi0AFAAGAAgAAAAh&#10;ADj9If/WAAAAlAEAAAsAAAAAAAAAAAAAAAAALwEAAF9yZWxzLy5yZWxzUEsBAi0AFAAGAAgAAAAh&#10;AMPzAxVNAgAA3AQAAA4AAAAAAAAAAAAAAAAALgIAAGRycy9lMm9Eb2MueG1sUEsBAi0AFAAGAAgA&#10;AAAhAG6mSrffAAAACgEAAA8AAAAAAAAAAAAAAAAApwQAAGRycy9kb3ducmV2LnhtbFBLBQYAAAAA&#10;BAAEAPMAAACzBQAAAAA=&#10;" fillcolor="white [3201]" strokecolor="#4bacc6 [3208]" strokeweight="2pt">
                <v:textbox inset="2.88pt,2.88pt,2.88pt,2.88pt">
                  <w:txbxContent>
                    <w:p w:rsidR="007B1E98" w:rsidRPr="00F204A9" w:rsidRDefault="007B1E98" w:rsidP="00A87B96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F204A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كارشناس ترفيعات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4C158C">
        <w:rPr>
          <w:sz w:val="14"/>
          <w:szCs w:val="14"/>
          <w:lang w:bidi="fa-IR"/>
        </w:rPr>
        <w:tab/>
      </w:r>
    </w:p>
    <w:p w:rsidR="00E13450" w:rsidRDefault="00E13450" w:rsidP="00D25E5E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A87B96" w:rsidRDefault="00A87B96" w:rsidP="00D25E5E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A40CBB" w:rsidRDefault="00A40CBB" w:rsidP="00D25E5E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A40CBB" w:rsidRDefault="00A40CBB" w:rsidP="00D25E5E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A40CBB" w:rsidRDefault="00A40CBB" w:rsidP="00D25E5E">
      <w:pPr>
        <w:pBdr>
          <w:top w:val="single" w:sz="4" w:space="13" w:color="auto"/>
          <w:left w:val="single" w:sz="4" w:space="4" w:color="auto"/>
          <w:bottom w:val="single" w:sz="4" w:space="18" w:color="auto"/>
          <w:right w:val="single" w:sz="4" w:space="4" w:color="auto"/>
        </w:pBdr>
        <w:rPr>
          <w:sz w:val="14"/>
          <w:szCs w:val="14"/>
          <w:rtl/>
          <w:lang w:bidi="fa-IR"/>
        </w:rPr>
      </w:pPr>
    </w:p>
    <w:p w:rsidR="00181C13" w:rsidRDefault="00181C13" w:rsidP="00451D75">
      <w:pPr>
        <w:tabs>
          <w:tab w:val="left" w:pos="3780"/>
        </w:tabs>
        <w:bidi/>
        <w:spacing w:after="0"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753F3F" w:rsidRPr="00181C13" w:rsidRDefault="00821CB1" w:rsidP="004E014C">
      <w:pPr>
        <w:tabs>
          <w:tab w:val="left" w:pos="3780"/>
        </w:tabs>
        <w:bidi/>
        <w:spacing w:after="0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81C13">
        <w:rPr>
          <w:rFonts w:ascii="Times New Roman" w:hAnsi="Times New Roman" w:cs="B Nazanin"/>
          <w:b/>
          <w:bCs/>
          <w:noProof/>
          <w:sz w:val="48"/>
          <w:szCs w:val="48"/>
          <w:u w:val="single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A2B95D6" wp14:editId="152001B8">
                <wp:simplePos x="0" y="0"/>
                <wp:positionH relativeFrom="column">
                  <wp:posOffset>5753100</wp:posOffset>
                </wp:positionH>
                <wp:positionV relativeFrom="paragraph">
                  <wp:posOffset>-794385</wp:posOffset>
                </wp:positionV>
                <wp:extent cx="840105" cy="350520"/>
                <wp:effectExtent l="19050" t="19050" r="36195" b="304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821CB1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453pt;margin-top:-62.55pt;width:66.15pt;height:27.6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b3zQIAALcFAAAOAAAAZHJzL2Uyb0RvYy54bWysVG1r2zAQ/j7YfxD6ntrOi5OZOiVxkzHo&#10;XqAd+6xIciwqS56kxO7G/vtOcpKZdoMxZoPRSedHd889d9c3XS3RkRsrtMpxchVjxBXVTKh9jj8/&#10;bEcLjKwjihGpFc/xE7f4Zvn61XXbZHysKy0ZNwhAlM3aJseVc00WRZZWvCb2SjdcwWGpTU0cmGYf&#10;MUNaQK9lNI7jNGq1YY3RlFsLu7f9IV4G/LLk1H0sS8sdkjmG2Fz4mvDd+W+0vCbZ3pCmEvQUBvmH&#10;KGoiFFx6gboljqCDES+gakGNtrp0V1TXkS5LQXnIAbJJ4mfZ3Fek4SEXIMc2F5rs/4OlH46fDBIs&#10;xylGitRQogfeObTWHUo9O21jM3C6b8DNdbANVQ6Z2uZO00eLlC4qovZ8ZYxuK04YRJf4P6PBrz2O&#10;9SC79r1mcA05OB2AutLUnjogAwE6VOnpUhkfCoXNxRTYmWFE4Wgyi2fjULmIZOefG2PdW65r5Bc5&#10;NlD4AE6Od9b5YEh2dvF3WS0F2wopg2H2u0IadCQgkm14QvzP3KRCLdAE10OItG6AMweqeXyoTrX/&#10;M2gKT1H8DrQWDvQvRQ05xv7xTiTzPG4UC2tHhOzXkIRU/pgHZfeZgdU5WIZ9oCuo7vtqO4vn08li&#10;NJ/PJqPpZBOP1ottMVoVSZrON+tivUl+eIaSaVYJxrjaBEx7boJk+nciO7VjL99LG1wC9FHpA+R4&#10;X7EWMeGLM5m9GScYDOjD8bzPGhG5hwFCncHIaPdFuCqo3yvBY9hhjRapf090XtBDkQcXRy9y6z06&#10;oAqYPLMWZOqV2WvUdbsu9ENykf9OsycQLoQV1AnTDhaVNt8wamFy5Nh+PRDDMZLvFIh/ks7m0Exu&#10;aJihsRsaRFGAAilh1C8L14+nQ2PEvoKb+nZTegUNU4ogZt9ZfVSQijdgOoSkTpPMj5+hHbx+zdvl&#10;TwAAAP//AwBQSwMEFAAGAAgAAAAhALthWzTiAAAADQEAAA8AAABkcnMvZG93bnJldi54bWxMj0FL&#10;w0AQhe+C/2EZwVu7m4aGJmZTquBBBMGqoLdtdpoEs7Mhu23iv3d60uPMvPfme+V2dr044xg6TxqS&#10;pQKBVHvbUaPh/e1xsQERoiFrek+o4QcDbKvrq9IU1k/0iud9bASHUCiMhjbGoZAy1C06E5Z+QOLb&#10;0Y/ORB7HRtrRTBzuerlSKpPOdMQfWjPgQ4v19/7kNHyw/4jpdP/sdp8v81cc1vnwpPXtzby7AxFx&#10;jn9iuOAzOlTMdPAnskH0GnKVcZeoYZGs1gmIi0SlmxTEgXdZnoOsSvm/RfULAAD//wMAUEsBAi0A&#10;FAAGAAgAAAAhALaDOJL+AAAA4QEAABMAAAAAAAAAAAAAAAAAAAAAAFtDb250ZW50X1R5cGVzXS54&#10;bWxQSwECLQAUAAYACAAAACEAOP0h/9YAAACUAQAACwAAAAAAAAAAAAAAAAAvAQAAX3JlbHMvLnJl&#10;bHNQSwECLQAUAAYACAAAACEAJuxG980CAAC3BQAADgAAAAAAAAAAAAAAAAAuAgAAZHJzL2Uyb0Rv&#10;Yy54bWxQSwECLQAUAAYACAAAACEAu2FbNOIAAAANAQAADwAAAAAAAAAAAAAAAAAnBQAAZHJzL2Rv&#10;d25yZXYueG1sUEsFBgAAAAAEAAQA8wAAADYGAAAAAA==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821CB1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ascii="Times New Roman" w:hAnsi="Times New Roman" w:cs="B Nazani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7EEB48F" wp14:editId="6B9174B7">
                <wp:simplePos x="0" y="0"/>
                <wp:positionH relativeFrom="column">
                  <wp:posOffset>5600700</wp:posOffset>
                </wp:positionH>
                <wp:positionV relativeFrom="paragraph">
                  <wp:posOffset>-946785</wp:posOffset>
                </wp:positionV>
                <wp:extent cx="840105" cy="350520"/>
                <wp:effectExtent l="19050" t="19050" r="36195" b="304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821CB1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441pt;margin-top:-74.55pt;width:66.15pt;height:27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CdzgIAALcFAAAOAAAAZHJzL2Uyb0RvYy54bWysVG1r2zAQ/j7YfxD6ntpOYiczdUriJmOw&#10;N2jHPiuSHIvKkicpsbux/76TnKSh3WCM2WB00vnR3XPP3fVN30h04MYKrQqcXMUYcUU1E2pX4C/3&#10;m9EcI+uIYkRqxQv8yC2+Wbx+dd21OR/rWkvGDQIQZfOuLXDtXJtHkaU1b4i90i1XcFhp0xAHptlF&#10;zJAO0BsZjeM4izptWGs05dbC7u1wiBcBv6o4dZ+qynKHZIEhNhe+Jny3/hstrkm+M6StBT2GQf4h&#10;ioYIBZeeoW6JI2hvxAuoRlCjra7cFdVNpKtKUB5ygGyS+Fk2dzVpecgFyLHtmSb7/2Dpx8NngwQr&#10;cIqRIg2U6J73Dq10j1LPTtfaHJzuWnBzPWxDlUOmtn2v6YNFSpc1UTu+NEZ3NScMokv8n9HFrwOO&#10;9SDb7oNmcA3ZOx2A+so0njogAwE6VOnxXBkfCoXN+RTYgQgpHE3SOB2HykUkP/3cGuvect0gvyiw&#10;gcIHcHJ4b50PhuQnF3+X1VKwjZAyGGa3LaVBBwIi2YQnxP/MTSrUFTiD6yFE2rTAmQPVPNzXx9r/&#10;GTSDpyx/B9oIB/qXooEcY/94J5J7HteKhbUjQg5rSEIqf8yDsofMwOodLMM+0BVU92O5SePZdDIf&#10;zWbpZDSdrOPRar4pR8syybLZelWu1slPz1AyzWvBGFfrgGlPTZBM/05kx3Yc5Htug3OAPiq9hxzv&#10;atYhJnxxJumbcYLBgD4cz4asEZE7GCDUGYyMdl+Fq4P6vRI8hr2s0Tzz75HOM3oo8sXF0YvcBo8e&#10;qAImT6wFmXplDhp1/bYP/ZDM/AVew1vNHkG4EFZQJ0w7WNTafMeog8lRYPttTwzHSL5TIP5Jls4y&#10;GDWXhrk0tpcGURSgQEoYDcvSDeNp3xqxq+Gmod2UXkLDVCKI+SkqSMUbMB1CUsdJ5sfPpR28nubt&#10;4hcAAAD//wMAUEsDBBQABgAIAAAAIQCkrrxj4gAAAA0BAAAPAAAAZHJzL2Rvd25yZXYueG1sTI9B&#10;T8MwDIXvSPyHyEjctrTrQG1pOg0kDggJiQES3LLGaysaJ2qytfx7vBMcbb/3/L1qM9tBnHAMvSMF&#10;6TIBgdQ401Or4P3tcZGDCFGT0YMjVPCDATb15UWlS+MmesXTLraCQyiUWkEXoy+lDE2HVoel80h8&#10;O7jR6sjj2Eoz6onD7SBXSXIrre6JP3Ta40OHzffuaBV8sP+A2XT/bLefL/NX9DeFf1Lq+mre3oGI&#10;OMc/MZzxGR1qZtq7I5kgBgV5vuIuUcEiXRcpiLMkSdcZiD3viqwAWVfyf4v6FwAA//8DAFBLAQIt&#10;ABQABgAIAAAAIQC2gziS/gAAAOEBAAATAAAAAAAAAAAAAAAAAAAAAABbQ29udGVudF9UeXBlc10u&#10;eG1sUEsBAi0AFAAGAAgAAAAhADj9If/WAAAAlAEAAAsAAAAAAAAAAAAAAAAALwEAAF9yZWxzLy5y&#10;ZWxzUEsBAi0AFAAGAAgAAAAhAASL0J3OAgAAtwUAAA4AAAAAAAAAAAAAAAAALgIAAGRycy9lMm9E&#10;b2MueG1sUEsBAi0AFAAGAAgAAAAhAKSuvGPiAAAADQEAAA8AAAAAAAAAAAAAAAAAKAUAAGRycy9k&#10;b3ducmV2LnhtbFBLBQYAAAAABAAEAPMAAAA3BgAAAAA=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821CB1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="00451D75" w:rsidRPr="00181C1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شرايط اعطاي پايه استحقاقي سالانه</w:t>
      </w:r>
    </w:p>
    <w:p w:rsidR="00451D75" w:rsidRPr="00451D75" w:rsidRDefault="00451D75" w:rsidP="00451D75">
      <w:pPr>
        <w:tabs>
          <w:tab w:val="left" w:pos="3780"/>
        </w:tabs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D2731F" w:rsidRPr="00227F69" w:rsidRDefault="00D2731F" w:rsidP="00D2731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t xml:space="preserve">دريافت پايه استحقاقي سالانه منوط به ارسال درخواست متقاضي از طريق فرايند اعلام شده </w:t>
      </w:r>
      <w:r>
        <w:rPr>
          <w:rFonts w:cs="B Nazanin" w:hint="cs"/>
          <w:sz w:val="24"/>
          <w:szCs w:val="24"/>
          <w:rtl/>
          <w:lang w:bidi="fa-IR"/>
        </w:rPr>
        <w:t xml:space="preserve">در اين شيوه نامه </w:t>
      </w:r>
      <w:r w:rsidRPr="006068E4">
        <w:rPr>
          <w:rFonts w:cs="B Nazanin" w:hint="cs"/>
          <w:sz w:val="24"/>
          <w:szCs w:val="24"/>
          <w:rtl/>
          <w:lang w:bidi="fa-IR"/>
        </w:rPr>
        <w:t>مي‌باشد.</w:t>
      </w:r>
    </w:p>
    <w:p w:rsidR="00227F69" w:rsidRPr="0023259A" w:rsidRDefault="00227F69" w:rsidP="00227F69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>
        <w:rPr>
          <w:rFonts w:cs="B Nazanin" w:hint="cs"/>
          <w:sz w:val="24"/>
          <w:szCs w:val="24"/>
          <w:rtl/>
          <w:lang w:bidi="fa-IR"/>
          <w14:ligatures w14:val="none"/>
        </w:rPr>
        <w:t>ارسال فرم درخواست ترفيع متقاضي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،</w:t>
      </w:r>
      <w:r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يك ماه قبل از تاريخ سررسيد پايه استحقاقي الزامي مي‌باشد.</w:t>
      </w:r>
    </w:p>
    <w:p w:rsidR="0023259A" w:rsidRPr="0023259A" w:rsidRDefault="0023259A" w:rsidP="00D610C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به درخواست‌هايي كه </w:t>
      </w:r>
      <w:r w:rsidR="00D610C7">
        <w:rPr>
          <w:rFonts w:cs="B Nazanin" w:hint="cs"/>
          <w:sz w:val="24"/>
          <w:szCs w:val="24"/>
          <w:rtl/>
          <w:lang w:bidi="fa-IR"/>
          <w14:ligatures w14:val="none"/>
        </w:rPr>
        <w:t>خارج از بازه زماني اعلام شده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ارسال ‌شود (حتي يك روز بعد) پايه استحقاقي سالانه تعلق نمي‌گيرد.</w:t>
      </w:r>
    </w:p>
    <w:p w:rsidR="00B952A3" w:rsidRDefault="00B952A3" w:rsidP="00D2731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t xml:space="preserve">هر عضو هيأت علمي شاغل تمام وقت مي‌تواند در ازاي فعاليت‌هاي آموزشي و </w:t>
      </w:r>
      <w:r w:rsidR="006E1E5F">
        <w:rPr>
          <w:rFonts w:cs="B Nazanin" w:hint="cs"/>
          <w:sz w:val="24"/>
          <w:szCs w:val="24"/>
          <w:rtl/>
          <w:lang w:bidi="fa-IR"/>
        </w:rPr>
        <w:t>پژوهشي</w:t>
      </w:r>
      <w:r w:rsidR="000E4D72">
        <w:rPr>
          <w:rFonts w:cs="B Nazanin" w:hint="cs"/>
          <w:sz w:val="24"/>
          <w:szCs w:val="24"/>
          <w:rtl/>
          <w:lang w:bidi="fa-IR"/>
        </w:rPr>
        <w:t xml:space="preserve"> و اجرايي</w:t>
      </w:r>
      <w:r w:rsidR="006E1E5F">
        <w:rPr>
          <w:rFonts w:cs="B Nazanin" w:hint="cs"/>
          <w:sz w:val="24"/>
          <w:szCs w:val="24"/>
          <w:rtl/>
          <w:lang w:bidi="fa-IR"/>
        </w:rPr>
        <w:t xml:space="preserve"> مورد تأ</w:t>
      </w:r>
      <w:r w:rsidR="00827028">
        <w:rPr>
          <w:rFonts w:cs="B Nazanin" w:hint="cs"/>
          <w:sz w:val="24"/>
          <w:szCs w:val="24"/>
          <w:rtl/>
          <w:lang w:bidi="fa-IR"/>
        </w:rPr>
        <w:t>ي</w:t>
      </w:r>
      <w:r w:rsidR="006E1E5F">
        <w:rPr>
          <w:rFonts w:cs="B Nazanin" w:hint="cs"/>
          <w:sz w:val="24"/>
          <w:szCs w:val="24"/>
          <w:rtl/>
          <w:lang w:bidi="fa-IR"/>
        </w:rPr>
        <w:t xml:space="preserve">يد موسسه مربوطه </w:t>
      </w:r>
      <w:r w:rsidRPr="006068E4">
        <w:rPr>
          <w:rFonts w:cs="B Nazanin" w:hint="cs"/>
          <w:sz w:val="24"/>
          <w:szCs w:val="24"/>
          <w:rtl/>
          <w:lang w:bidi="fa-IR"/>
        </w:rPr>
        <w:t>در طول يكسال تحصيلي يك پايه استحقاقي سالانه دريافت نمايد.</w:t>
      </w:r>
    </w:p>
    <w:p w:rsidR="00DC104E" w:rsidRPr="00DC104E" w:rsidRDefault="00DC104E" w:rsidP="00DD2118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وفق مصوبه سي و يكيمن جلسه هيات رئيسه مورخ 21/10/1398، هر عضو هيات علمي جهت دريافت پايه استحقاقي سالانه مي‌بايست حداقل هر دو سال يكبار نويسنده مسئول</w:t>
      </w:r>
      <w:r w:rsidR="00DD2118">
        <w:rPr>
          <w:rFonts w:cs="B Nazanin" w:hint="cs"/>
          <w:sz w:val="24"/>
          <w:szCs w:val="24"/>
          <w:rtl/>
          <w:lang w:bidi="fa-IR"/>
        </w:rPr>
        <w:t xml:space="preserve"> يك مقاله </w:t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B952A3" w:rsidRPr="006068E4" w:rsidRDefault="00B952A3" w:rsidP="005015C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t>به ايام تعليق، اخراج، مرخصي بدون حقوق، انفصال موقت، عدم فعاليت آموزشي و پژوهشي در طول يكسال تحصيلي پايه تعلق نمي‌گيرد و به همان ميزان تاريخ دريافت پايه به تعويق مي‌افتد.</w:t>
      </w:r>
    </w:p>
    <w:p w:rsidR="00095934" w:rsidRPr="006068E4" w:rsidRDefault="00095934" w:rsidP="0025708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lastRenderedPageBreak/>
        <w:t xml:space="preserve">هر عضو هيأت علمي رسمي مامور به تحصيل (با مجوز موسسه و يا مرخصي بدون حقوق) مي‌تواند با ارسال گزارش پيشرفت تحصيلي خود از طريق معاونت آموزشي دانشگاه محل تحصيل </w:t>
      </w:r>
      <w:r w:rsidR="0025708A">
        <w:rPr>
          <w:rFonts w:cs="B Nazanin" w:hint="cs"/>
          <w:sz w:val="24"/>
          <w:szCs w:val="24"/>
          <w:rtl/>
          <w:lang w:bidi="fa-IR"/>
        </w:rPr>
        <w:t xml:space="preserve">و با موافقت كميته ترفيعات دانشگاه، </w:t>
      </w:r>
      <w:r w:rsidRPr="006068E4">
        <w:rPr>
          <w:rFonts w:cs="B Nazanin" w:hint="cs"/>
          <w:sz w:val="24"/>
          <w:szCs w:val="24"/>
          <w:rtl/>
          <w:lang w:bidi="fa-IR"/>
        </w:rPr>
        <w:t>سالانه پايه‌هاي استحقاقي خود را دريافت نمايد</w:t>
      </w:r>
      <w:r w:rsidR="007D3ACC" w:rsidRPr="006068E4">
        <w:rPr>
          <w:rFonts w:cs="B Nazanin" w:hint="cs"/>
          <w:sz w:val="24"/>
          <w:szCs w:val="24"/>
          <w:rtl/>
          <w:lang w:bidi="fa-IR"/>
        </w:rPr>
        <w:t>.</w:t>
      </w:r>
    </w:p>
    <w:p w:rsidR="00E465EE" w:rsidRPr="00E465EE" w:rsidRDefault="00E465EE" w:rsidP="00FF6E89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 عضو هيات علمي پيماني حداكثر 5 پايه استحقاقي</w:t>
      </w:r>
      <w:r w:rsidR="00FF6E89">
        <w:rPr>
          <w:rFonts w:cs="B Nazanin" w:hint="cs"/>
          <w:sz w:val="24"/>
          <w:szCs w:val="24"/>
          <w:rtl/>
          <w:lang w:bidi="fa-IR"/>
        </w:rPr>
        <w:t xml:space="preserve"> براساس فعاليت‌هاي علمي/ پژوهشي مورد تائيد موسسه مي‌تواند </w:t>
      </w:r>
      <w:r>
        <w:rPr>
          <w:rFonts w:cs="B Nazanin" w:hint="cs"/>
          <w:sz w:val="24"/>
          <w:szCs w:val="24"/>
          <w:rtl/>
          <w:lang w:bidi="fa-IR"/>
        </w:rPr>
        <w:t>دريافت ‌نمايد.</w:t>
      </w:r>
    </w:p>
    <w:p w:rsidR="00E465EE" w:rsidRPr="006068E4" w:rsidRDefault="007B4B92" w:rsidP="00C4281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وفق اصلاحيه آئين نامه استخدامي اعضاي هيات علمي مورخ 1398 </w:t>
      </w:r>
      <w:r w:rsidR="00E465EE">
        <w:rPr>
          <w:rFonts w:cs="B Nazanin" w:hint="cs"/>
          <w:sz w:val="24"/>
          <w:szCs w:val="24"/>
          <w:rtl/>
          <w:lang w:bidi="fa-IR"/>
        </w:rPr>
        <w:t>پايه استحقاقي بيشتر از 5</w:t>
      </w:r>
      <w:r w:rsidR="00C42817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E465EE">
        <w:rPr>
          <w:rFonts w:cs="B Nazanin" w:hint="cs"/>
          <w:sz w:val="24"/>
          <w:szCs w:val="24"/>
          <w:rtl/>
          <w:lang w:bidi="fa-IR"/>
        </w:rPr>
        <w:t xml:space="preserve"> به عضو پيماني بيشتر از 5 سال سابقه خدمت با </w:t>
      </w:r>
      <w:r w:rsidR="008C23B9">
        <w:rPr>
          <w:rFonts w:cs="B Nazanin" w:hint="cs"/>
          <w:sz w:val="24"/>
          <w:szCs w:val="24"/>
          <w:rtl/>
          <w:lang w:bidi="fa-IR"/>
        </w:rPr>
        <w:t>(</w:t>
      </w:r>
      <w:r w:rsidR="00E465EE">
        <w:rPr>
          <w:rFonts w:cs="B Nazanin" w:hint="cs"/>
          <w:sz w:val="24"/>
          <w:szCs w:val="24"/>
          <w:rtl/>
          <w:lang w:bidi="fa-IR"/>
        </w:rPr>
        <w:t>مجور هيات امنا/ هيات رئيسه</w:t>
      </w:r>
      <w:r w:rsidR="008C23B9">
        <w:rPr>
          <w:rFonts w:cs="B Nazanin" w:hint="cs"/>
          <w:sz w:val="24"/>
          <w:szCs w:val="24"/>
          <w:rtl/>
          <w:lang w:bidi="fa-IR"/>
        </w:rPr>
        <w:t xml:space="preserve">) </w:t>
      </w:r>
      <w:r w:rsidR="00E465EE">
        <w:rPr>
          <w:rFonts w:cs="B Nazanin" w:hint="cs"/>
          <w:sz w:val="24"/>
          <w:szCs w:val="24"/>
          <w:rtl/>
          <w:lang w:bidi="fa-IR"/>
        </w:rPr>
        <w:t>در صورتي تعلق مي‌گيرد كه در پايان سال چهارم خدمت پيماني نسبت به تكميل پرونده خود و ارائه م</w:t>
      </w:r>
      <w:r>
        <w:rPr>
          <w:rFonts w:cs="B Nazanin" w:hint="cs"/>
          <w:sz w:val="24"/>
          <w:szCs w:val="24"/>
          <w:rtl/>
          <w:lang w:bidi="fa-IR"/>
        </w:rPr>
        <w:t>د</w:t>
      </w:r>
      <w:r w:rsidR="00E465EE">
        <w:rPr>
          <w:rFonts w:cs="B Nazanin" w:hint="cs"/>
          <w:sz w:val="24"/>
          <w:szCs w:val="24"/>
          <w:rtl/>
          <w:lang w:bidi="fa-IR"/>
        </w:rPr>
        <w:t>ارك و مستندات لازم براي تبديل وضعيت</w:t>
      </w:r>
      <w:r w:rsidR="00C42817">
        <w:rPr>
          <w:rFonts w:cs="B Nazanin" w:hint="cs"/>
          <w:sz w:val="24"/>
          <w:szCs w:val="24"/>
          <w:rtl/>
          <w:lang w:bidi="fa-IR"/>
        </w:rPr>
        <w:t xml:space="preserve"> از پيماني</w:t>
      </w:r>
      <w:r w:rsidR="00E465EE">
        <w:rPr>
          <w:rFonts w:cs="B Nazanin" w:hint="cs"/>
          <w:sz w:val="24"/>
          <w:szCs w:val="24"/>
          <w:rtl/>
          <w:lang w:bidi="fa-IR"/>
        </w:rPr>
        <w:t xml:space="preserve"> به رسمي آزمايشي اقدام نموده و با تائيد هيات اجرايي جذب موسسه تا پايان پنج سال خدمت پيماني، شرايط لازم براي تبديل وضعيت رسمي آزمايشي را </w:t>
      </w:r>
      <w:r w:rsidR="00C62B2D">
        <w:rPr>
          <w:rFonts w:cs="B Nazanin" w:hint="cs"/>
          <w:sz w:val="24"/>
          <w:szCs w:val="24"/>
          <w:rtl/>
          <w:lang w:bidi="fa-IR"/>
        </w:rPr>
        <w:t>كسب كرده باشد</w:t>
      </w:r>
      <w:r>
        <w:rPr>
          <w:rFonts w:cs="B Nazanin" w:hint="cs"/>
          <w:sz w:val="24"/>
          <w:szCs w:val="24"/>
          <w:rtl/>
          <w:lang w:bidi="fa-IR"/>
        </w:rPr>
        <w:t xml:space="preserve"> و صرفا فرايند اداري آن طولاني شده باشد در ازاي انجام حداقل يكسال خدمت آموزشي و پژوهشي قابل قبول در پايه قبلي( مازاد بر 5 سال)</w:t>
      </w:r>
      <w:r w:rsidR="00E465E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 كسب حداقل امتيازات لازم از تاريخ صدور حكم رسمي آزمايشي تعلق مي‌گيرد.</w:t>
      </w:r>
    </w:p>
    <w:p w:rsidR="00451D75" w:rsidRPr="006068E4" w:rsidRDefault="00451D75" w:rsidP="00827028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lastRenderedPageBreak/>
        <w:t xml:space="preserve">اعضاي هيأت علمي جديدالاستخدام براي دريافت اولين پايه استحقاقي </w:t>
      </w:r>
      <w:r w:rsidR="00000642">
        <w:rPr>
          <w:rFonts w:cs="B Nazanin" w:hint="cs"/>
          <w:sz w:val="24"/>
          <w:szCs w:val="24"/>
          <w:rtl/>
          <w:lang w:bidi="fa-IR"/>
          <w14:ligatures w14:val="none"/>
        </w:rPr>
        <w:t xml:space="preserve">خود 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مي‌تو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انند مقالات مستخرج از </w:t>
      </w:r>
      <w:r w:rsidR="0042614A" w:rsidRPr="006068E4">
        <w:rPr>
          <w:rFonts w:cs="B Nazanin" w:hint="cs"/>
          <w:sz w:val="24"/>
          <w:szCs w:val="24"/>
          <w:rtl/>
          <w:lang w:bidi="fa-IR"/>
        </w:rPr>
        <w:t>رساله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5373A" w:rsidRPr="006068E4">
        <w:rPr>
          <w:rFonts w:cs="B Nazanin" w:hint="cs"/>
          <w:sz w:val="24"/>
          <w:szCs w:val="24"/>
          <w:rtl/>
          <w:lang w:bidi="fa-IR"/>
        </w:rPr>
        <w:t xml:space="preserve">دكتري 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خود را در سامانه </w:t>
      </w:r>
      <w:r w:rsidR="00827028">
        <w:rPr>
          <w:rFonts w:cs="B Nazanin" w:hint="cs"/>
          <w:sz w:val="24"/>
          <w:szCs w:val="24"/>
          <w:rtl/>
          <w:lang w:bidi="fa-IR"/>
        </w:rPr>
        <w:t xml:space="preserve">ژيرو </w:t>
      </w:r>
      <w:r w:rsidRPr="006068E4">
        <w:rPr>
          <w:rFonts w:cs="B Nazanin" w:hint="cs"/>
          <w:sz w:val="24"/>
          <w:szCs w:val="24"/>
          <w:rtl/>
          <w:lang w:bidi="fa-IR"/>
        </w:rPr>
        <w:t>بارگذاري</w:t>
      </w:r>
      <w:r w:rsidR="00000642">
        <w:rPr>
          <w:rFonts w:cs="B Nazanin" w:hint="cs"/>
          <w:sz w:val="24"/>
          <w:szCs w:val="24"/>
          <w:rtl/>
          <w:lang w:bidi="fa-IR"/>
          <w14:ligatures w14:val="none"/>
        </w:rPr>
        <w:t xml:space="preserve"> نمايند و از 2 امتياز مربوط به مقاله مستخرج از رساله دكتري </w:t>
      </w:r>
      <w:r w:rsidR="00E97306">
        <w:rPr>
          <w:rFonts w:cs="B Nazanin" w:hint="cs"/>
          <w:sz w:val="24"/>
          <w:szCs w:val="24"/>
          <w:rtl/>
          <w:lang w:bidi="fa-IR"/>
          <w14:ligatures w14:val="none"/>
        </w:rPr>
        <w:t xml:space="preserve">تنها </w:t>
      </w:r>
      <w:r w:rsidR="00000642">
        <w:rPr>
          <w:rFonts w:cs="B Nazanin" w:hint="cs"/>
          <w:sz w:val="24"/>
          <w:szCs w:val="24"/>
          <w:rtl/>
          <w:lang w:bidi="fa-IR"/>
          <w14:ligatures w14:val="none"/>
        </w:rPr>
        <w:t>براي يك بار استفاده نمايند.</w:t>
      </w:r>
    </w:p>
    <w:p w:rsidR="007D3ACC" w:rsidRPr="006068E4" w:rsidRDefault="007D3ACC" w:rsidP="00CE156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اعضاي هيأت علمي كه براي اولين بار درخواست ترفيع خود را ارسال مي‌نمايند در صورت فقدان مقاله علمي،پژوهشي</w:t>
      </w:r>
      <w:r w:rsidR="00CE1567">
        <w:rPr>
          <w:rFonts w:cs="B Nazanin" w:hint="cs"/>
          <w:sz w:val="24"/>
          <w:szCs w:val="24"/>
          <w:rtl/>
          <w:lang w:bidi="fa-IR"/>
          <w14:ligatures w14:val="none"/>
        </w:rPr>
        <w:t xml:space="preserve"> و يا مقاله مستخرج از رساله دكتري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مي‌توانند از يك بار ارفاق براي سال اول استفاده و پايه خود را دريافت نمايند و سال بعد امتياز ارفاق</w:t>
      </w:r>
      <w:r w:rsidR="00174351"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شده از كل امتياز</w:t>
      </w:r>
      <w:r w:rsidR="00CE1567">
        <w:rPr>
          <w:rFonts w:cs="B Nazanin" w:hint="cs"/>
          <w:sz w:val="24"/>
          <w:szCs w:val="24"/>
          <w:rtl/>
          <w:lang w:bidi="fa-IR"/>
          <w14:ligatures w14:val="none"/>
        </w:rPr>
        <w:t>ا</w:t>
      </w:r>
      <w:r w:rsidR="00174351" w:rsidRPr="006068E4">
        <w:rPr>
          <w:rFonts w:cs="B Nazanin" w:hint="cs"/>
          <w:sz w:val="24"/>
          <w:szCs w:val="24"/>
          <w:rtl/>
          <w:lang w:bidi="fa-IR"/>
          <w14:ligatures w14:val="none"/>
        </w:rPr>
        <w:t>ت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  <w:r w:rsidR="00CE1567">
        <w:rPr>
          <w:rFonts w:cs="B Nazanin" w:hint="cs"/>
          <w:sz w:val="24"/>
          <w:szCs w:val="24"/>
          <w:rtl/>
          <w:lang w:bidi="fa-IR"/>
          <w14:ligatures w14:val="none"/>
        </w:rPr>
        <w:t xml:space="preserve">كسب شده 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كسر </w:t>
      </w:r>
      <w:r w:rsidR="004075F7">
        <w:rPr>
          <w:rFonts w:cs="B Nazanin" w:hint="cs"/>
          <w:sz w:val="24"/>
          <w:szCs w:val="24"/>
          <w:rtl/>
          <w:lang w:bidi="fa-IR"/>
          <w14:ligatures w14:val="none"/>
        </w:rPr>
        <w:t>خواهد شد و در صورت عدم كسب امتيازات دو سال</w:t>
      </w:r>
      <w:r w:rsidR="00CE1567">
        <w:rPr>
          <w:rFonts w:cs="B Nazanin" w:hint="cs"/>
          <w:sz w:val="24"/>
          <w:szCs w:val="24"/>
          <w:rtl/>
          <w:lang w:bidi="fa-IR"/>
          <w14:ligatures w14:val="none"/>
        </w:rPr>
        <w:t>(4 امتياز از مقاله)</w:t>
      </w:r>
      <w:r w:rsidR="004075F7">
        <w:rPr>
          <w:rFonts w:cs="B Nazanin" w:hint="cs"/>
          <w:sz w:val="24"/>
          <w:szCs w:val="24"/>
          <w:rtl/>
          <w:lang w:bidi="fa-IR"/>
          <w14:ligatures w14:val="none"/>
        </w:rPr>
        <w:t>، پايه اعطا شده براساس امتياز ارفاقي سال قبل لغو خواهد شد.</w:t>
      </w:r>
    </w:p>
    <w:p w:rsidR="00451D75" w:rsidRPr="006068E4" w:rsidRDefault="00451D75" w:rsidP="005E23F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جهت كسب پايه استحقاقي سالانه، كس</w:t>
      </w:r>
      <w:r w:rsidR="007A629D" w:rsidRPr="006068E4">
        <w:rPr>
          <w:rFonts w:cs="B Nazanin" w:hint="cs"/>
          <w:sz w:val="24"/>
          <w:szCs w:val="24"/>
          <w:rtl/>
          <w:lang w:bidi="fa-IR"/>
          <w14:ligatures w14:val="none"/>
        </w:rPr>
        <w:t>ب حداقل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  <w:r w:rsidR="000E4D72">
        <w:rPr>
          <w:rFonts w:cs="B Nazanin" w:hint="cs"/>
          <w:sz w:val="24"/>
          <w:szCs w:val="24"/>
          <w:rtl/>
          <w:lang w:bidi="fa-IR"/>
        </w:rPr>
        <w:t>10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امتياز از </w:t>
      </w:r>
      <w:r w:rsidRPr="006068E4">
        <w:rPr>
          <w:rFonts w:cs="B Nazanin" w:hint="cs"/>
          <w:sz w:val="24"/>
          <w:szCs w:val="24"/>
          <w:rtl/>
          <w:lang w:bidi="fa-IR"/>
        </w:rPr>
        <w:t>ماده آموزشي</w:t>
      </w:r>
      <w:r w:rsidR="007A629D"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و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  <w:r w:rsidRPr="006068E4">
        <w:rPr>
          <w:rFonts w:cs="B Nazanin" w:hint="cs"/>
          <w:sz w:val="24"/>
          <w:szCs w:val="24"/>
          <w:rtl/>
          <w:lang w:bidi="fa-IR"/>
        </w:rPr>
        <w:t>4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امتياز از ماده </w:t>
      </w:r>
      <w:r w:rsidRPr="006068E4">
        <w:rPr>
          <w:rFonts w:cs="B Nazanin" w:hint="cs"/>
          <w:sz w:val="24"/>
          <w:szCs w:val="24"/>
          <w:rtl/>
          <w:lang w:bidi="fa-IR"/>
        </w:rPr>
        <w:t>پژوهشي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</w:t>
      </w:r>
      <w:r w:rsidR="000E4D72">
        <w:rPr>
          <w:rFonts w:cs="B Nazanin" w:hint="cs"/>
          <w:sz w:val="24"/>
          <w:szCs w:val="24"/>
          <w:rtl/>
          <w:lang w:bidi="fa-IR"/>
          <w14:ligatures w14:val="none"/>
        </w:rPr>
        <w:t xml:space="preserve">و </w:t>
      </w:r>
      <w:r w:rsidR="005E23FF">
        <w:rPr>
          <w:rFonts w:cs="B Nazanin" w:hint="cs"/>
          <w:sz w:val="24"/>
          <w:szCs w:val="24"/>
          <w:rtl/>
          <w:lang w:bidi="fa-IR"/>
          <w14:ligatures w14:val="none"/>
        </w:rPr>
        <w:t>2</w:t>
      </w:r>
      <w:r w:rsidR="000E4D72">
        <w:rPr>
          <w:rFonts w:cs="B Nazanin" w:hint="cs"/>
          <w:sz w:val="24"/>
          <w:szCs w:val="24"/>
          <w:rtl/>
          <w:lang w:bidi="fa-IR"/>
          <w14:ligatures w14:val="none"/>
        </w:rPr>
        <w:t xml:space="preserve"> امتياز از ماده اجرايي الزامي است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.</w:t>
      </w:r>
    </w:p>
    <w:p w:rsidR="00451D75" w:rsidRPr="006068E4" w:rsidRDefault="00451D75" w:rsidP="005015C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براي اعضاي هيأت علمي با مرتبه 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استاديار به بالا ارائه مقاله علمي، پژوهشي </w:t>
      </w:r>
      <w:r w:rsidR="005B58D8">
        <w:rPr>
          <w:rFonts w:cs="B Nazanin" w:hint="cs"/>
          <w:sz w:val="24"/>
          <w:szCs w:val="24"/>
          <w:rtl/>
          <w:lang w:bidi="fa-IR"/>
        </w:rPr>
        <w:t xml:space="preserve">براي دريافت پايه </w:t>
      </w:r>
      <w:r w:rsidRPr="006068E4">
        <w:rPr>
          <w:rFonts w:cs="B Nazanin" w:hint="cs"/>
          <w:sz w:val="24"/>
          <w:szCs w:val="24"/>
          <w:rtl/>
          <w:lang w:bidi="fa-IR"/>
        </w:rPr>
        <w:t>الزامي است.</w:t>
      </w:r>
    </w:p>
    <w:p w:rsidR="00E77E5F" w:rsidRPr="006068E4" w:rsidRDefault="00451D75" w:rsidP="005B58D8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  <w14:ligatures w14:val="none"/>
        </w:rPr>
      </w:pP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براي اعضاي هيأت علمي با مرتبه مربي، 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ارائه مقاله علمي، پژوهشي الزامي 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نيست</w:t>
      </w:r>
      <w:r w:rsidR="005B58D8">
        <w:rPr>
          <w:rFonts w:cs="B Nazanin" w:hint="cs"/>
          <w:sz w:val="24"/>
          <w:szCs w:val="24"/>
          <w:rtl/>
          <w:lang w:bidi="fa-IR"/>
          <w14:ligatures w14:val="none"/>
        </w:rPr>
        <w:t xml:space="preserve"> و تنها با فعاليت‌هاي علمي و پژوهشي ساير كه در ادامه تشريح خواهد شد، مي‌توانند پايه استحقاقي خود را دريافت نمايند.</w:t>
      </w:r>
    </w:p>
    <w:p w:rsidR="00E77E5F" w:rsidRPr="006068E4" w:rsidRDefault="00E77E5F" w:rsidP="005015C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  <w14:ligatures w14:val="none"/>
        </w:rPr>
      </w:pP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lastRenderedPageBreak/>
        <w:t>امتيازات مازاد كسب شده متقاضي در دور</w:t>
      </w:r>
      <w:r w:rsidR="0070606F">
        <w:rPr>
          <w:rFonts w:cs="B Nazanin" w:hint="cs"/>
          <w:sz w:val="24"/>
          <w:szCs w:val="24"/>
          <w:rtl/>
          <w:lang w:bidi="fa-IR"/>
          <w14:ligatures w14:val="none"/>
        </w:rPr>
        <w:t>ا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ن پيماني در هر سال تا زمان تبديل وضعيت به رسمي آزمايشي ذخيره و بعد از آن صفر مي‌شود.</w:t>
      </w:r>
    </w:p>
    <w:p w:rsidR="00C313A0" w:rsidRDefault="00E77E5F" w:rsidP="0070606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  <w14:ligatures w14:val="none"/>
        </w:rPr>
      </w:pP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امتيازات مازاد كسب شده متقاضي در دور</w:t>
      </w:r>
      <w:r w:rsidR="005F2C2C">
        <w:rPr>
          <w:rFonts w:cs="B Nazanin" w:hint="cs"/>
          <w:sz w:val="24"/>
          <w:szCs w:val="24"/>
          <w:rtl/>
          <w:lang w:bidi="fa-IR"/>
          <w14:ligatures w14:val="none"/>
        </w:rPr>
        <w:t>ا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ن رسمي آزمايشي </w:t>
      </w:r>
      <w:r w:rsidR="0070606F">
        <w:rPr>
          <w:rFonts w:cs="B Nazanin" w:hint="cs"/>
          <w:sz w:val="24"/>
          <w:szCs w:val="24"/>
          <w:rtl/>
          <w:lang w:bidi="fa-IR"/>
          <w14:ligatures w14:val="none"/>
        </w:rPr>
        <w:t>تا انتهاي خدمت هر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 xml:space="preserve"> سال </w:t>
      </w:r>
      <w:r w:rsidR="0070606F">
        <w:rPr>
          <w:rFonts w:cs="B Nazanin" w:hint="cs"/>
          <w:sz w:val="24"/>
          <w:szCs w:val="24"/>
          <w:rtl/>
          <w:lang w:bidi="fa-IR"/>
          <w14:ligatures w14:val="none"/>
        </w:rPr>
        <w:t xml:space="preserve">براساس قوانين مربوط به هر فعاليت </w:t>
      </w:r>
      <w:r w:rsidRPr="006068E4">
        <w:rPr>
          <w:rFonts w:cs="B Nazanin" w:hint="cs"/>
          <w:sz w:val="24"/>
          <w:szCs w:val="24"/>
          <w:rtl/>
          <w:lang w:bidi="fa-IR"/>
          <w14:ligatures w14:val="none"/>
        </w:rPr>
        <w:t>ذخيره مي‌شود.</w:t>
      </w:r>
    </w:p>
    <w:p w:rsidR="006068E4" w:rsidRPr="002464A9" w:rsidRDefault="00821CB1" w:rsidP="002464A9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5413D0D3" wp14:editId="173F1083">
                <wp:simplePos x="0" y="0"/>
                <wp:positionH relativeFrom="column">
                  <wp:posOffset>5905500</wp:posOffset>
                </wp:positionH>
                <wp:positionV relativeFrom="paragraph">
                  <wp:posOffset>-1131570</wp:posOffset>
                </wp:positionV>
                <wp:extent cx="840105" cy="350520"/>
                <wp:effectExtent l="19050" t="19050" r="36195" b="304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821CB1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465pt;margin-top:-89.1pt;width:66.15pt;height:27.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qHzgIAALcFAAAOAAAAZHJzL2Uyb0RvYy54bWysVG1r2zAQ/j7YfxD6ntrOi52ZOiVxkzHY&#10;G7RjnxVJjkVlyZOU2N3Yf99JTtLQbjDGbDA66fzo7rnn7vqmbyQ6cGOFVgVOrmKMuKKaCbUr8Jf7&#10;zWiOkXVEMSK14gV+5BbfLF6/uu7anI91rSXjBgGIsnnXFrh2rs2jyNKaN8Re6ZYrOKy0aYgD0+wi&#10;ZkgH6I2MxnGcRp02rDWacmth93Y4xIuAX1Wcuk9VZblDssAQmwtfE75b/40W1yTfGdLWgh7DIP8Q&#10;RUOEgkvPULfEEbQ34gVUI6jRVlfuiuom0lUlKA85QDZJ/Cybu5q0POQC5Nj2TJP9f7D04+GzQYIV&#10;OMNIkQZKdM97h1a6R5lnp2ttDk53Lbi5HrahyiFT277X9MEipcuaqB1fGqO7mhMG0SX+z+ji1wHH&#10;epBt90EzuIbsnQ5AfWUaTx2QgQAdqvR4rowPhcLmfArszDCicDSZxbNxqFxE8tPPrbHuLdcN8osC&#10;Gyh8ACeH99b5YEh+cvF3WS0F2wgpg2F221IadCAgkk14QvzP3KRCXYFTuB5CpE0LnDlQzcN9faz9&#10;n0FTeMryd6CNcKB/KRrIMfaPdyK553GtWFg7IuSwhiSk8sc8KHvIDKzewTLsA11BdT+Wm1mcTSfz&#10;UZbNJqPpZB2PVvNNOVqWSZpm61W5Wic/PUPJNK8FY1ytA6Y9NUEy/TuRHdtxkO+5Dc4B+qj0HnK8&#10;q1mHmPDFmczejBMMBvThOBuyRkTuYIBQZzAy2n0Vrg7q90rwGPayRvPUv0c6z+ihyBcXRy9yGzx6&#10;oAqYPLEWZOqVOWjU9ds+9EMy9xd4DW81ewThQlhBnTDtYFFr8x2jDiZHge23PTEcI/lOgfgn6SxL&#10;YdRcGubS2F4aRFGAAilhNCxLN4ynfWvEroabhnZTegkNU4kg5qeoIBVvwHQISR0nmR8/l3bwepq3&#10;i18AAAD//wMAUEsDBBQABgAIAAAAIQDjncde4wAAAA4BAAAPAAAAZHJzL2Rvd25yZXYueG1sTI/B&#10;bsIwEETvlfgHaytxA5tEpZDGQbQSh6pSpdJWgpuJlyQiXluxIenf1zm1x92dmX2TbwbTsht2vrEk&#10;YTEXwJBKqxuqJHx97mYrYD4o0qq1hBJ+0MOmmNzlKtO2pw+87UPFYgj5TEmoQ3AZ576s0Sg/tw4p&#10;3s62MyrEsau47lQfw03LEyGW3KiG4odaOXypsbzsr0bCd/SfMe2f38z28D4cg3tYu1cpp/fD9glY&#10;wCH8iWHEj+hQRKaTvZL2rJWwTkXsEiTMFo+rBNgoEcskBXYad0kqgBc5/1+j+AUAAP//AwBQSwEC&#10;LQAUAAYACAAAACEAtoM4kv4AAADhAQAAEwAAAAAAAAAAAAAAAAAAAAAAW0NvbnRlbnRfVHlwZXNd&#10;LnhtbFBLAQItABQABgAIAAAAIQA4/SH/1gAAAJQBAAALAAAAAAAAAAAAAAAAAC8BAABfcmVscy8u&#10;cmVsc1BLAQItABQABgAIAAAAIQBfylqHzgIAALcFAAAOAAAAAAAAAAAAAAAAAC4CAABkcnMvZTJv&#10;RG9jLnhtbFBLAQItABQABgAIAAAAIQDjncde4wAAAA4BAAAPAAAAAAAAAAAAAAAAACgFAABkcnMv&#10;ZG93bnJldi54bWxQSwUGAAAAAAQABADzAAAAOAYAAAAA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821CB1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</w:p>
    <w:p w:rsidR="006068E4" w:rsidRDefault="006068E4" w:rsidP="006068E4">
      <w:pPr>
        <w:tabs>
          <w:tab w:val="left" w:pos="3780"/>
        </w:tabs>
        <w:bidi/>
        <w:spacing w:after="0"/>
        <w:jc w:val="center"/>
        <w:rPr>
          <w:rFonts w:cs="B Nazanin"/>
          <w:b/>
          <w:bCs/>
          <w:sz w:val="20"/>
          <w:szCs w:val="20"/>
          <w:u w:val="single"/>
          <w:lang w:bidi="fa-IR"/>
        </w:rPr>
      </w:pPr>
    </w:p>
    <w:p w:rsidR="006068E4" w:rsidRDefault="006068E4" w:rsidP="006068E4">
      <w:pPr>
        <w:tabs>
          <w:tab w:val="left" w:pos="3780"/>
        </w:tabs>
        <w:bidi/>
        <w:spacing w:after="0"/>
        <w:jc w:val="center"/>
        <w:rPr>
          <w:rFonts w:cs="B Nazanin"/>
          <w:b/>
          <w:bCs/>
          <w:sz w:val="20"/>
          <w:szCs w:val="20"/>
          <w:u w:val="single"/>
          <w:lang w:bidi="fa-IR"/>
        </w:rPr>
      </w:pPr>
    </w:p>
    <w:p w:rsidR="0078750D" w:rsidRPr="00181C13" w:rsidRDefault="0078750D" w:rsidP="006068E4">
      <w:pPr>
        <w:tabs>
          <w:tab w:val="left" w:pos="3780"/>
        </w:tabs>
        <w:bidi/>
        <w:spacing w:after="0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81C13">
        <w:rPr>
          <w:rFonts w:ascii="Times New Roman" w:hAnsi="Times New Roman" w:cs="B Nazani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1D5B0803" wp14:editId="484F29EA">
                <wp:simplePos x="0" y="0"/>
                <wp:positionH relativeFrom="column">
                  <wp:posOffset>5753100</wp:posOffset>
                </wp:positionH>
                <wp:positionV relativeFrom="paragraph">
                  <wp:posOffset>-794385</wp:posOffset>
                </wp:positionV>
                <wp:extent cx="840105" cy="350520"/>
                <wp:effectExtent l="19050" t="19050" r="36195" b="304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78750D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453pt;margin-top:-62.55pt;width:66.15pt;height:27.6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zv0AIAALkFAAAOAAAAZHJzL2Uyb0RvYy54bWysVG1r2zAQ/j7YfxD6ntrOi5OaOiVxkzHo&#10;XiAd+6xIciwqS56kxO7G/vtOcpKGdoMxZoPRSedHd889dze3XS3RgRsrtMpxchVjxBXVTKhdjr88&#10;rAczjKwjihGpFc/xE7f4dv72zU3bZHyoKy0ZNwhAlM3aJseVc00WRZZWvCb2SjdcwWGpTU0cmGYX&#10;MUNaQK9lNIzjNGq1YY3RlFsLu3f9IZ4H/LLk1H0qS8sdkjmG2Fz4mvDd+m80vyHZzpCmEvQYBvmH&#10;KGoiFFx6hrojjqC9Ea+gakGNtrp0V1TXkS5LQXnIAbJJ4hfZbCrS8JALkGObM032/8HSj4fPBgmW&#10;4yFUSpEaavTAO4eWukOwBfy0jc3AbdOAo+tgH+occrXNvaaPFildVETt+MIY3VacMIgv8X9GF7/2&#10;ONaDbNsPmsE9ZO90AOpKU3vygA4E6FCnp3NtfCwUNmdj4GeCEYWj0SSeDEPtIpKdfm6Mde+4rpFf&#10;5NhA6QM4Odxb54Mh2cnF32W1FGwtpAyG2W0LadCBgEzW4Qnxv3CTCrU5TuF6CJHWDbDmQDePD9Wx&#10;+n8GTeEpit+B1sJBB0hRQ46xf7wTyTyPK8XC2hEh+zUkIZU/5kHbfWZgdQ6WYR/oCrr7sVhP4ul4&#10;NBtMp5PRYDxaxYPlbF0MFkWSptPVsliukp+eoWScVYIxrlYB057aIBn/ncyODdkL+NwI5wB9VHoP&#10;OW4q1iImfHFGk+thgsGAThxO+6wRkTsYIdQZjIx2X4Wrgv69EjyGvazRLPXvkc4zeijyxcXRq9x6&#10;jw6oAiZPrAWZemX2GnXdtgsdkVz7C7yGt5o9gXAhrKBOmHewqLT5jlELsyPH9tueGI6RfK9A/KN0&#10;Mk1h2Fwa5tLYXhpEUYACKWHULwvXD6h9Y8Sugpv6dlN6AQ1TiiDm56ggFW/AfAhJHWeZH0CXdvB6&#10;nrjzXwAAAP//AwBQSwMEFAAGAAgAAAAhALthWzTiAAAADQEAAA8AAABkcnMvZG93bnJldi54bWxM&#10;j0FLw0AQhe+C/2EZwVu7m4aGJmZTquBBBMGqoLdtdpoEs7Mhu23iv3d60uPMvPfme+V2dr044xg6&#10;TxqSpQKBVHvbUaPh/e1xsQERoiFrek+o4QcDbKvrq9IU1k/0iud9bASHUCiMhjbGoZAy1C06E5Z+&#10;QOLb0Y/ORB7HRtrRTBzuerlSKpPOdMQfWjPgQ4v19/7kNHyw/4jpdP/sdp8v81cc1vnwpPXtzby7&#10;AxFxjn9iuOAzOlTMdPAnskH0GnKVcZeoYZGs1gmIi0SlmxTEgXdZnoOsSvm/RfULAAD//wMAUEsB&#10;Ai0AFAAGAAgAAAAhALaDOJL+AAAA4QEAABMAAAAAAAAAAAAAAAAAAAAAAFtDb250ZW50X1R5cGVz&#10;XS54bWxQSwECLQAUAAYACAAAACEAOP0h/9YAAACUAQAACwAAAAAAAAAAAAAAAAAvAQAAX3JlbHMv&#10;LnJlbHNQSwECLQAUAAYACAAAACEAeTSs79ACAAC5BQAADgAAAAAAAAAAAAAAAAAuAgAAZHJzL2Uy&#10;b0RvYy54bWxQSwECLQAUAAYACAAAACEAu2FbNOIAAAANAQAADwAAAAAAAAAAAAAAAAAqBQAAZHJz&#10;L2Rvd25yZXYueG1sUEsFBgAAAAAEAAQA8wAAADkGAAAAAA==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78750D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ascii="Times New Roman" w:hAnsi="Times New Roman" w:cs="B Nazanin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007D325" wp14:editId="673C03D0">
                <wp:simplePos x="0" y="0"/>
                <wp:positionH relativeFrom="column">
                  <wp:posOffset>5600700</wp:posOffset>
                </wp:positionH>
                <wp:positionV relativeFrom="paragraph">
                  <wp:posOffset>-946785</wp:posOffset>
                </wp:positionV>
                <wp:extent cx="840105" cy="350520"/>
                <wp:effectExtent l="19050" t="19050" r="36195" b="304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78750D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441pt;margin-top:-74.55pt;width:66.15pt;height:27.6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QwzQIAALkFAAAOAAAAZHJzL2Uyb0RvYy54bWysVG1r2zAQ/j7YfxD6ntrOi5OZOiVxkzHY&#10;G7RjnxVJjkVlyZOU2N3Yf99JTlLTbjDGbDA66fzo7rnn7vqmqyU6cmOFVjlOrmKMuKKaCbXP8Zf7&#10;7WiBkXVEMSK14jl+5BbfLF+/um6bjI91pSXjBgGIslnb5LhyrsmiyNKK18Re6YYrOCy1qYkD0+wj&#10;ZkgL6LWMxnGcRq02rDGacmth97Y/xMuAX5acuk9lablDMscQmwtfE747/42W1yTbG9JUgp7CIP8Q&#10;RU2EgksvULfEEXQw4gVULajRVpfuiuo60mUpKA85QDZJ/Cybu4o0POQC5NjmQpP9f7D04/GzQYLl&#10;eAL0KFJDje5559Badwi2gJ+2sRm43TXg6DrYhzqHXG3zXtMHi5QuKqL2fGWMbitOGMSX+D+jwa89&#10;jvUgu/aDZnAPOTgdgLrS1J48oAMBOgTyeKmNj4XC5mIK/MwwonA0mcWzcYgtItn558ZY95brGvlF&#10;jg2UPoCT43vrfDAkO7v4u6yWgm2FlMEw+10hDToSkMk2PCH+Z25SoTbHKVwPIdK6AdYc6ObhvjpV&#10;/8+gKTxF8TvQWjjoAClqyDH2j3cimedxo1hYOyJkv4YkpPLHPGi7zwyszsEy7ANdQXc/VttZPJ9O&#10;FqP5fDYZTSebeLRebIvRqkjSdL5ZF+tN8tMzlEyzSjDG1SZg2nMbJNO/k9mpIXsBXxrhEqCPSh8g&#10;x7uKtYgJX5zJ7M04wWBAJ47nfdaIyD2MEOoMRka7r8JVQf9eCR7DDmu0SP17ovOCHoo8uDh6kVvv&#10;0QFVwOSZtSBTr8xeo67bdaEjeol5De80ewThQlhBnTDvYFFp8x2jFmZHju23AzEcI/lOgfgn6Wye&#10;wrAZGmZo7IYGURSgQEoY9cvC9QPq0Bixr+Cmvt2UXkHDlCKI+SkqSMUbMB9CUqdZ5gfQ0A5eTxN3&#10;+QsAAP//AwBQSwMEFAAGAAgAAAAhAKSuvGPiAAAADQEAAA8AAABkcnMvZG93bnJldi54bWxMj0FP&#10;wzAMhe9I/IfISNy2tOtAbWk6DSQOCAmJARLcssZrKxonarK1/Hu8Exxtv/f8vWoz20GccAy9IwXp&#10;MgGB1DjTU6vg/e1xkYMIUZPRgyNU8IMBNvXlRaVL4yZ6xdMutoJDKJRaQRejL6UMTYdWh6XzSHw7&#10;uNHqyOPYSjPqicPtIFdJciut7ok/dNrjQ4fN9+5oFXyw/4DZdP9st58v81f0N4V/Uur6at7egYg4&#10;xz8xnPEZHWpm2rsjmSAGBXm+4i5RwSJdFymIsyRJ1xmIPe+KrABZV/J/i/oXAAD//wMAUEsBAi0A&#10;FAAGAAgAAAAhALaDOJL+AAAA4QEAABMAAAAAAAAAAAAAAAAAAAAAAFtDb250ZW50X1R5cGVzXS54&#10;bWxQSwECLQAUAAYACAAAACEAOP0h/9YAAACUAQAACwAAAAAAAAAAAAAAAAAvAQAAX3JlbHMvLnJl&#10;bHNQSwECLQAUAAYACAAAACEAsn60MM0CAAC5BQAADgAAAAAAAAAAAAAAAAAuAgAAZHJzL2Uyb0Rv&#10;Yy54bWxQSwECLQAUAAYACAAAACEApK68Y+IAAAANAQAADwAAAAAAAAAAAAAAAAAnBQAAZHJzL2Rv&#10;d25yZXYueG1sUEsFBgAAAAAEAAQA8wAAADYGAAAAAA==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78750D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شرايط اعطاي پايه تشويقي</w:t>
      </w:r>
    </w:p>
    <w:p w:rsidR="0078750D" w:rsidRPr="00451D75" w:rsidRDefault="0078750D" w:rsidP="0078750D">
      <w:pPr>
        <w:tabs>
          <w:tab w:val="left" w:pos="3780"/>
        </w:tabs>
        <w:bidi/>
        <w:spacing w:after="0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78750D" w:rsidRPr="006068E4" w:rsidRDefault="0078750D" w:rsidP="00FA140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t>پايه تشويقي به اعضاي هيأت علمي شاغل تمام وقت موسسه با وضعيت استخدامي رسمي آزمايشي و رسمي قطعي تعلق مي‌گيرد</w:t>
      </w:r>
      <w:r w:rsidR="00B056F1" w:rsidRPr="006068E4">
        <w:rPr>
          <w:rFonts w:cs="B Nazanin" w:hint="cs"/>
          <w:sz w:val="24"/>
          <w:szCs w:val="24"/>
          <w:rtl/>
          <w:lang w:bidi="fa-IR"/>
        </w:rPr>
        <w:t>.</w:t>
      </w:r>
    </w:p>
    <w:p w:rsidR="00B056F1" w:rsidRDefault="007C5DB5" w:rsidP="009D343E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t xml:space="preserve">وفق مصوبه دستور </w:t>
      </w:r>
      <w:r w:rsidR="0059666B" w:rsidRPr="006068E4">
        <w:rPr>
          <w:rFonts w:cs="B Nazanin" w:hint="cs"/>
          <w:sz w:val="24"/>
          <w:szCs w:val="24"/>
          <w:rtl/>
          <w:lang w:bidi="fa-IR"/>
        </w:rPr>
        <w:t>هفدهم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59666B" w:rsidRPr="006068E4">
        <w:rPr>
          <w:rFonts w:cs="B Nazanin" w:hint="cs"/>
          <w:sz w:val="24"/>
          <w:szCs w:val="24"/>
          <w:rtl/>
          <w:lang w:bidi="fa-IR"/>
        </w:rPr>
        <w:t>ششمين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 نشست عادي از دور </w:t>
      </w:r>
      <w:r w:rsidR="0059666B" w:rsidRPr="006068E4">
        <w:rPr>
          <w:rFonts w:cs="B Nazanin" w:hint="cs"/>
          <w:sz w:val="24"/>
          <w:szCs w:val="24"/>
          <w:rtl/>
          <w:lang w:bidi="fa-IR"/>
        </w:rPr>
        <w:t>دوم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 هيأت امناي دانشگاه اراك مورخ </w:t>
      </w:r>
      <w:r w:rsidR="00C87C6E" w:rsidRPr="006068E4">
        <w:rPr>
          <w:rFonts w:cs="B Nazanin" w:hint="cs"/>
          <w:sz w:val="24"/>
          <w:szCs w:val="24"/>
          <w:rtl/>
          <w:lang w:bidi="fa-IR"/>
        </w:rPr>
        <w:t>01</w:t>
      </w:r>
      <w:r w:rsidR="005A5025" w:rsidRPr="006068E4">
        <w:rPr>
          <w:rFonts w:cs="B Nazanin" w:hint="cs"/>
          <w:sz w:val="24"/>
          <w:szCs w:val="24"/>
          <w:rtl/>
          <w:lang w:bidi="fa-IR"/>
        </w:rPr>
        <w:t>/</w:t>
      </w:r>
      <w:r w:rsidR="00C87C6E" w:rsidRPr="006068E4">
        <w:rPr>
          <w:rFonts w:cs="B Nazanin" w:hint="cs"/>
          <w:sz w:val="24"/>
          <w:szCs w:val="24"/>
          <w:rtl/>
          <w:lang w:bidi="fa-IR"/>
        </w:rPr>
        <w:t>08</w:t>
      </w:r>
      <w:r w:rsidR="005A5025" w:rsidRPr="006068E4">
        <w:rPr>
          <w:rFonts w:cs="B Nazanin" w:hint="cs"/>
          <w:sz w:val="24"/>
          <w:szCs w:val="24"/>
          <w:rtl/>
          <w:lang w:bidi="fa-IR"/>
        </w:rPr>
        <w:t>/</w:t>
      </w:r>
      <w:r w:rsidR="00C87C6E" w:rsidRPr="006068E4">
        <w:rPr>
          <w:rFonts w:cs="B Nazanin" w:hint="cs"/>
          <w:sz w:val="24"/>
          <w:szCs w:val="24"/>
          <w:rtl/>
          <w:lang w:bidi="fa-IR"/>
        </w:rPr>
        <w:t>1387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 </w:t>
      </w:r>
      <w:r w:rsidR="00B056F1" w:rsidRPr="006068E4">
        <w:rPr>
          <w:rFonts w:cs="B Nazanin" w:hint="cs"/>
          <w:sz w:val="24"/>
          <w:szCs w:val="24"/>
          <w:rtl/>
          <w:lang w:bidi="fa-IR"/>
        </w:rPr>
        <w:t>هر عضو هيأت علمي در طول دور</w:t>
      </w:r>
      <w:r w:rsidR="0090354A">
        <w:rPr>
          <w:rFonts w:cs="B Nazanin" w:hint="cs"/>
          <w:sz w:val="24"/>
          <w:szCs w:val="24"/>
          <w:rtl/>
          <w:lang w:bidi="fa-IR"/>
        </w:rPr>
        <w:t>ا</w:t>
      </w:r>
      <w:r w:rsidR="00B056F1" w:rsidRPr="006068E4">
        <w:rPr>
          <w:rFonts w:cs="B Nazanin" w:hint="cs"/>
          <w:sz w:val="24"/>
          <w:szCs w:val="24"/>
          <w:rtl/>
          <w:lang w:bidi="fa-IR"/>
        </w:rPr>
        <w:t>ن خدمت خود مي‌تواند</w:t>
      </w:r>
      <w:r w:rsidR="0090354A">
        <w:rPr>
          <w:rFonts w:cs="B Nazanin" w:hint="cs"/>
          <w:sz w:val="24"/>
          <w:szCs w:val="24"/>
          <w:rtl/>
          <w:lang w:bidi="fa-IR"/>
        </w:rPr>
        <w:t xml:space="preserve"> حداكثر</w:t>
      </w:r>
      <w:r w:rsidR="00B056F1" w:rsidRPr="006068E4">
        <w:rPr>
          <w:rFonts w:cs="B Nazanin" w:hint="cs"/>
          <w:sz w:val="24"/>
          <w:szCs w:val="24"/>
          <w:rtl/>
          <w:lang w:bidi="fa-IR"/>
        </w:rPr>
        <w:t xml:space="preserve"> 5 پايه تشويقي در ازاي كسب امتيازات مازاد از مقالات علمي،پژوهشي </w:t>
      </w:r>
      <w:r w:rsidR="002464A9">
        <w:rPr>
          <w:rFonts w:cs="B Nazanin" w:hint="cs"/>
          <w:sz w:val="24"/>
          <w:szCs w:val="24"/>
          <w:rtl/>
          <w:lang w:bidi="fa-IR"/>
        </w:rPr>
        <w:t xml:space="preserve">مورد تآئيد </w:t>
      </w:r>
      <w:r w:rsidR="00B056F1" w:rsidRPr="006068E4">
        <w:rPr>
          <w:rFonts w:cs="B Nazanin" w:hint="cs"/>
          <w:sz w:val="24"/>
          <w:szCs w:val="24"/>
          <w:rtl/>
          <w:lang w:bidi="fa-IR"/>
        </w:rPr>
        <w:t xml:space="preserve">دريافت نمايد به صورتي كه </w:t>
      </w:r>
      <w:r w:rsidR="009D343E">
        <w:rPr>
          <w:rFonts w:cs="B Nazanin" w:hint="cs"/>
          <w:sz w:val="24"/>
          <w:szCs w:val="24"/>
          <w:rtl/>
          <w:lang w:bidi="fa-IR"/>
        </w:rPr>
        <w:t>در</w:t>
      </w:r>
      <w:r w:rsidR="00B056F1" w:rsidRPr="006068E4">
        <w:rPr>
          <w:rFonts w:cs="B Nazanin" w:hint="cs"/>
          <w:sz w:val="24"/>
          <w:szCs w:val="24"/>
          <w:rtl/>
          <w:lang w:bidi="fa-IR"/>
        </w:rPr>
        <w:t xml:space="preserve"> ازاي </w:t>
      </w:r>
      <w:r w:rsidR="00356144">
        <w:rPr>
          <w:rFonts w:cs="B Nazanin" w:hint="cs"/>
          <w:sz w:val="24"/>
          <w:szCs w:val="24"/>
          <w:rtl/>
          <w:lang w:bidi="fa-IR"/>
        </w:rPr>
        <w:t xml:space="preserve">كسر </w:t>
      </w:r>
      <w:r w:rsidR="00B056F1" w:rsidRPr="006068E4">
        <w:rPr>
          <w:rFonts w:cs="B Nazanin" w:hint="cs"/>
          <w:sz w:val="24"/>
          <w:szCs w:val="24"/>
          <w:rtl/>
          <w:lang w:bidi="fa-IR"/>
        </w:rPr>
        <w:t>20 امتياز ذخيره شده از مقالات علمي،پژوهشي اعطاي يك پايه تشويقي بلامانع است.</w:t>
      </w:r>
    </w:p>
    <w:p w:rsidR="002464A9" w:rsidRDefault="002464A9" w:rsidP="002464A9">
      <w:pPr>
        <w:pStyle w:val="ListParagraph"/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781127" w:rsidRPr="006068E4" w:rsidRDefault="00781127" w:rsidP="00781127">
      <w:pPr>
        <w:pStyle w:val="ListParagraph"/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:rsidR="00B45423" w:rsidRDefault="0059666B" w:rsidP="009D343E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lastRenderedPageBreak/>
        <w:t xml:space="preserve">همچنين </w:t>
      </w:r>
      <w:r w:rsidR="00C01FAF" w:rsidRPr="006068E4">
        <w:rPr>
          <w:rFonts w:cs="B Nazanin" w:hint="cs"/>
          <w:sz w:val="24"/>
          <w:szCs w:val="24"/>
          <w:rtl/>
          <w:lang w:bidi="fa-IR"/>
        </w:rPr>
        <w:t xml:space="preserve">وفق مصوبه دستور بيست و چهارم هشتمين نشست عادي از دور چهارم هيأت امناي دانشگاه اراك مورخ 23/05/1396 </w:t>
      </w:r>
      <w:r w:rsidR="00B45423" w:rsidRPr="006068E4">
        <w:rPr>
          <w:rFonts w:cs="B Nazanin" w:hint="cs"/>
          <w:sz w:val="24"/>
          <w:szCs w:val="24"/>
          <w:rtl/>
          <w:lang w:bidi="fa-IR"/>
        </w:rPr>
        <w:t xml:space="preserve">هر عضو هيأت علمي در طول دوران خدمت خود علاوه بر 5 پايه تشويقي، مي‌تواند </w:t>
      </w:r>
      <w:r w:rsidR="009D343E">
        <w:rPr>
          <w:rFonts w:cs="B Nazanin" w:hint="cs"/>
          <w:sz w:val="24"/>
          <w:szCs w:val="24"/>
          <w:rtl/>
          <w:lang w:bidi="fa-IR"/>
        </w:rPr>
        <w:t xml:space="preserve">حداكثر </w:t>
      </w:r>
      <w:r w:rsidR="00B45423" w:rsidRPr="006068E4">
        <w:rPr>
          <w:rFonts w:cs="B Nazanin" w:hint="cs"/>
          <w:sz w:val="24"/>
          <w:szCs w:val="24"/>
          <w:rtl/>
          <w:lang w:bidi="fa-IR"/>
        </w:rPr>
        <w:t xml:space="preserve">دو پايه تشويقي ديگر دريافت نمايد به صورتي كه </w:t>
      </w:r>
      <w:r w:rsidR="00781127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9D343E">
        <w:rPr>
          <w:rFonts w:cs="B Nazanin" w:hint="cs"/>
          <w:sz w:val="24"/>
          <w:szCs w:val="24"/>
          <w:rtl/>
          <w:lang w:bidi="fa-IR"/>
        </w:rPr>
        <w:t>ازاي كسر</w:t>
      </w:r>
      <w:r w:rsidR="00B45423" w:rsidRPr="006068E4">
        <w:rPr>
          <w:rFonts w:cs="B Nazanin" w:hint="cs"/>
          <w:sz w:val="24"/>
          <w:szCs w:val="24"/>
          <w:rtl/>
          <w:lang w:bidi="fa-IR"/>
        </w:rPr>
        <w:t xml:space="preserve"> 50 امتياز ذخيره شده از مقالات علمي،پژوهشي اعطاي يك پايه تشويقي بلامانع است.</w:t>
      </w:r>
    </w:p>
    <w:p w:rsidR="00781127" w:rsidRPr="00781127" w:rsidRDefault="00781127" w:rsidP="00781127">
      <w:pPr>
        <w:pStyle w:val="ListParagraph"/>
        <w:bidi/>
        <w:spacing w:line="360" w:lineRule="auto"/>
        <w:jc w:val="both"/>
        <w:rPr>
          <w:rFonts w:cs="B Nazanin"/>
          <w:sz w:val="22"/>
          <w:szCs w:val="22"/>
          <w:lang w:bidi="fa-IR"/>
        </w:rPr>
      </w:pPr>
    </w:p>
    <w:p w:rsidR="0081026B" w:rsidRPr="006068E4" w:rsidRDefault="0081026B" w:rsidP="00FA140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t>وفق بند دوم از ماده 51 از فصل پنجم آئين‌نامه ارتقاء مرتبه اعضاي هيأت علمي مصوب 27/05/1395 وزير علوم، تحقيقات و فناوري، عضويت در گردان‌هاي عاشورا و الزهرا و كسب عنوان عضو هيأت علمي نمونه كشوري مشمول يك پايه تشويقي است.</w:t>
      </w:r>
    </w:p>
    <w:p w:rsidR="007B1D30" w:rsidRDefault="007B1D30" w:rsidP="00FA1407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t>هر عضو هيأت علمي براي دريافت پايه تشويقي مي‌بايست درخواست خود را رسما و به صورت كتبي از طريق سيستم اتوماسيون اداري براي دبير كميته ترفيعات</w:t>
      </w:r>
      <w:r w:rsidR="00DC78E3" w:rsidRPr="006068E4">
        <w:rPr>
          <w:rFonts w:cs="B Nazanin" w:hint="cs"/>
          <w:sz w:val="24"/>
          <w:szCs w:val="24"/>
          <w:rtl/>
          <w:lang w:bidi="fa-IR"/>
        </w:rPr>
        <w:t xml:space="preserve"> (معاون آموزشي و تحصيلات تكميلي دانشگاه)</w:t>
      </w:r>
      <w:r w:rsidRPr="006068E4">
        <w:rPr>
          <w:rFonts w:cs="B Nazanin" w:hint="cs"/>
          <w:sz w:val="24"/>
          <w:szCs w:val="24"/>
          <w:rtl/>
          <w:lang w:bidi="fa-IR"/>
        </w:rPr>
        <w:t xml:space="preserve"> ارسال نمايد.</w:t>
      </w:r>
    </w:p>
    <w:p w:rsidR="001810BB" w:rsidRDefault="001810BB" w:rsidP="001810B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00418" w:rsidRDefault="00F00418" w:rsidP="00F00418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00418" w:rsidRDefault="00F00418" w:rsidP="00F00418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3008A" w:rsidRPr="001810BB" w:rsidRDefault="00B3008A" w:rsidP="00B3008A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p w:rsidR="001810BB" w:rsidRPr="00181C13" w:rsidRDefault="001810BB" w:rsidP="001810BB">
      <w:pPr>
        <w:pStyle w:val="ListParagraph"/>
        <w:tabs>
          <w:tab w:val="left" w:pos="3780"/>
        </w:tabs>
        <w:bidi/>
        <w:spacing w:after="0" w:line="360" w:lineRule="auto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81C13">
        <w:rPr>
          <w:rFonts w:ascii="Times New Roman" w:hAnsi="Times New Roman"/>
          <w:noProof/>
          <w:color w:val="auto"/>
          <w:kern w:val="0"/>
          <w:sz w:val="48"/>
          <w:szCs w:val="48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046B2672" wp14:editId="1DAE9BC3">
                <wp:simplePos x="0" y="0"/>
                <wp:positionH relativeFrom="column">
                  <wp:posOffset>5753100</wp:posOffset>
                </wp:positionH>
                <wp:positionV relativeFrom="paragraph">
                  <wp:posOffset>-794385</wp:posOffset>
                </wp:positionV>
                <wp:extent cx="840105" cy="350520"/>
                <wp:effectExtent l="19050" t="19050" r="36195" b="304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1810BB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453pt;margin-top:-62.55pt;width:66.15pt;height:27.6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gSzwIAALkFAAAOAAAAZHJzL2Uyb0RvYy54bWysVG1r2zAQ/j7YfxD6ntrOi5OZOiVxkzHY&#10;G7RjnxVJjkVlyZOU2N3Yf99JTlLTbjDGbDA66fzo7rnn7vqmqyU6cmOFVjlOrmKMuKKaCbXP8Zf7&#10;7WiBkXVEMSK14jl+5BbfLF+/um6bjI91pSXjBgGIslnb5LhyrsmiyNKK18Re6YYrOCy1qYkD0+wj&#10;ZkgL6LWMxnGcRq02rDGacmth97Y/xMuAX5acuk9lablDMscQmwtfE747/42W1yTbG9JUgp7CIP8Q&#10;RU2EgksvULfEEXQw4gVULajRVpfuiuo60mUpKA85QDZJ/Cybu4o0POQC5NjmQpP9f7D04/GzQYLl&#10;eDLDSJEaanTPO4fWukOwBfy0jc3A7a4BR9fBPtQ55Gqb95o+WKR0URG15ytjdFtxwiC+xP8ZDX7t&#10;cawH2bUfNIN7yMHpANSVpvbkAR0I0KFOj5fa+FgobC6mwA+ESOFoMotn41C7iGTnnxtj3Vuua+QX&#10;OTZQ+gBOju+t88GQ7Ozi77JaCrYVUgbD7HeFNOhIQCbb8IT4n7lJhdocp3A9hEjrBlhzoJuH++pU&#10;/T+DpvAUxe9Aa+GgA6SoIcfYP96JZJ7HjWJh7YiQ/RqSkMof86DtPjOwOgfLsA90Bd39WG1n8Xw6&#10;WYzm89lkNJ1s4tF6sS1GqyJJ0/lmXaw3yU/PUDLNKsEYV5uAac9tkEz/TmanhuwFfGmES4A+Kn2A&#10;HO8q1iImfHEmszfjBIMBnTie91kjIvcwQqgzGBntvgpXBf17JXgMO6zRIvXvic4Leijy4OLoRW69&#10;RwdUAZNn1oJMvTJ7jbpu14WOgBCBfq/hnWaPIFwIK6gT5h0sKm2+Y9TC7Mix/XYghmMk3ykQ/ySd&#10;zVMYNkPDDI3d0CCKAhRICaN+Wbh+QB0aI/YV3NS3m9IraJhSBDE/RQWpeAPmQ0jqNMv8ABrawetp&#10;4i5/AQAA//8DAFBLAwQUAAYACAAAACEAu2FbNOIAAAANAQAADwAAAGRycy9kb3ducmV2LnhtbEyP&#10;QUvDQBCF74L/YRnBW7ubhoYmZlOq4EEEwaqgt212mgSzsyG7beK/d3rS48y89+Z75XZ2vTjjGDpP&#10;GpKlAoFUe9tRo+H97XGxARGiIWt6T6jhBwNsq+ur0hTWT/SK531sBIdQKIyGNsahkDLULToTln5A&#10;4tvRj85EHsdG2tFMHO56uVIqk850xB9aM+BDi/X3/uQ0fLD/iOl0/+x2ny/zVxzW+fCk9e3NvLsD&#10;EXGOf2K44DM6VMx08CeyQfQacpVxl6hhkazWCYiLRKWbFMSBd1meg6xK+b9F9QsAAP//AwBQSwEC&#10;LQAUAAYACAAAACEAtoM4kv4AAADhAQAAEwAAAAAAAAAAAAAAAAAAAAAAW0NvbnRlbnRfVHlwZXNd&#10;LnhtbFBLAQItABQABgAIAAAAIQA4/SH/1gAAAJQBAAALAAAAAAAAAAAAAAAAAC8BAABfcmVscy8u&#10;cmVsc1BLAQItABQABgAIAAAAIQBm55gSzwIAALkFAAAOAAAAAAAAAAAAAAAAAC4CAABkcnMvZTJv&#10;RG9jLnhtbFBLAQItABQABgAIAAAAIQC7YVs04gAAAA0BAAAPAAAAAAAAAAAAAAAAACkFAABkcnMv&#10;ZG93bnJldi54bWxQSwUGAAAAAAQABADzAAAAOAYAAAAA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1810BB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ascii="Times New Roman" w:hAnsi="Times New Roman"/>
          <w:noProof/>
          <w:color w:val="auto"/>
          <w:kern w:val="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4E9A5218" wp14:editId="114C3CC9">
                <wp:simplePos x="0" y="0"/>
                <wp:positionH relativeFrom="column">
                  <wp:posOffset>5600700</wp:posOffset>
                </wp:positionH>
                <wp:positionV relativeFrom="paragraph">
                  <wp:posOffset>-946785</wp:posOffset>
                </wp:positionV>
                <wp:extent cx="840105" cy="350520"/>
                <wp:effectExtent l="19050" t="19050" r="36195" b="304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1810BB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441pt;margin-top:-74.55pt;width:66.15pt;height:27.6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G5zwIAALkFAAAOAAAAZHJzL2Uyb0RvYy54bWysVG1r2zAQ/j7YfxD6ntrOi5OZOiVxkzHY&#10;G7RjnxVJjkVlyZOU2N3Yf99JTlLTbjDGbDA66fzo7rnn7vqmqyU6cmOFVjlOrmKMuKKaCbXP8Zf7&#10;7WiBkXVEMSK14jl+5BbfLF+/um6bjI91pSXjBgGIslnb5LhyrsmiyNKK18Re6YYrOCy1qYkD0+wj&#10;ZkgL6LWMxnGcRq02rDGacmth97Y/xMuAX5acuk9lablDMscQmwtfE747/42W1yTbG9JUgp7CIP8Q&#10;RU2EgksvULfEEXQw4gVULajRVpfuiuo60mUpKA85QDZJ/Cybu4o0POQC5NjmQpP9f7D04/GzQYLl&#10;eJJipEgNNbrnnUNr3SHYAn7axmbgdteAo+tgH+occrXNe00fLFK6qIja85Uxuq04YRBf4v+MBr/2&#10;ONaD7NoPmsE95OB0AOpKU3vygA4E6FCnx0ttfCwUNhdT4GeGEYWjySyejUPtIpKdf26MdW+5rpFf&#10;5NhA6QM4Ob63zgdDsrOLv8tqKdhWSBkMs98V0qAjAZlswxPif+YmFWpznML1ECKtG2DNgW4e7qtT&#10;9f8MmsJTFL8DrYWDDpCihhxj/3gnknkeN4qFtSNC9mtIQip/zIO2+8zA6hwswz7QFXT3Y7WdxfPp&#10;ZDGaz2eT0XSyiUfrxbYYrYokTeebdbHeJD89Q8k0qwRjXG0Cpj23QTL9O5mdGrIX8KURLgH6qPQB&#10;cryrWIuY8MWZzN6MEwwGdOJ43meNiNzDCKHOYGS0+ypcFfTvleAx7LBGi9S/Jzov6KHIg4ujF7n1&#10;Hh1QBUyeWQsy9crsNeq6XRc6Yjz2F3gN7zR7BOFCWEGdMO9gUWnzHaMWZkeO7bcDMRwj+U6B+Cfp&#10;bA7d5IaGGRq7oUEUBSiQEkb9snD9gDo0RuwruKlvN6VX0DClCGJ+igpS8QbMh5DUaZb5ATS0g9fT&#10;xF3+AgAA//8DAFBLAwQUAAYACAAAACEApK68Y+IAAAANAQAADwAAAGRycy9kb3ducmV2LnhtbEyP&#10;QU/DMAyF70j8h8hI3La060BtaToNJA4ICYkBEtyyxmsrGidqsrX8e7wTHG2/9/y9ajPbQZxwDL0j&#10;BekyAYHUONNTq+D97XGRgwhRk9GDI1TwgwE29eVFpUvjJnrF0y62gkMolFpBF6MvpQxNh1aHpfNI&#10;fDu40erI49hKM+qJw+0gV0lyK63uiT902uNDh8337mgVfLD/gNl0/2y3ny/zV/Q3hX9S6vpq3t6B&#10;iDjHPzGc8RkdambauyOZIAYFeb7iLlHBIl0XKYizJEnXGYg974qsAFlX8n+L+hcAAP//AwBQSwEC&#10;LQAUAAYACAAAACEAtoM4kv4AAADhAQAAEwAAAAAAAAAAAAAAAAAAAAAAW0NvbnRlbnRfVHlwZXNd&#10;LnhtbFBLAQItABQABgAIAAAAIQA4/SH/1gAAAJQBAAALAAAAAAAAAAAAAAAAAC8BAABfcmVscy8u&#10;cmVsc1BLAQItABQABgAIAAAAIQDrf0G5zwIAALkFAAAOAAAAAAAAAAAAAAAAAC4CAABkcnMvZTJv&#10;RG9jLnhtbFBLAQItABQABgAIAAAAIQCkrrxj4gAAAA0BAAAPAAAAAAAAAAAAAAAAACkFAABkcnMv&#10;ZG93bnJldi54bWxQSwUGAAAAAAQABADzAAAAOAYAAAAA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1810BB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شرايط اعطاي پايه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تشويقي (</w:t>
      </w:r>
      <w:r w:rsidRPr="00181C1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مديريتي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)</w:t>
      </w:r>
    </w:p>
    <w:p w:rsidR="001810BB" w:rsidRPr="00B45423" w:rsidRDefault="001810BB" w:rsidP="001810BB">
      <w:pPr>
        <w:bidi/>
        <w:spacing w:line="360" w:lineRule="auto"/>
        <w:ind w:left="360"/>
        <w:jc w:val="both"/>
        <w:rPr>
          <w:rFonts w:cs="B Nazanin"/>
          <w:b/>
          <w:bCs/>
          <w:sz w:val="16"/>
          <w:szCs w:val="16"/>
          <w:lang w:bidi="fa-IR"/>
        </w:rPr>
      </w:pPr>
    </w:p>
    <w:p w:rsidR="001810BB" w:rsidRPr="004A35A0" w:rsidRDefault="001810BB" w:rsidP="001810B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وفق بند 7 ماده 53 از فصل پنجم آئين‌نامه ارتقاء مرتبه اعضاي هيأت علمي، رئيس موسسه، معاونين و مديران ستادي و روساي دانشكده كه داراي خدمات ارزنده و قابل قبول مي‌باشند، با تائيد وزير براي رئيس موسسه و با تشخيص هيأت رئيسه موسسه براي ساير سمت‌هاي فوق، واجد شرايط احراز پايه مديريتي به شرح ذيل مي‌باشند؛</w:t>
      </w:r>
    </w:p>
    <w:p w:rsidR="001810BB" w:rsidRPr="001810BB" w:rsidRDefault="001810BB" w:rsidP="001810BB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 w:rsidRPr="004A35A0">
        <w:rPr>
          <w:rFonts w:cs="B Nazanin" w:hint="cs"/>
          <w:sz w:val="24"/>
          <w:szCs w:val="24"/>
          <w:rtl/>
          <w:lang w:bidi="fa-IR"/>
        </w:rPr>
        <w:t>به ازاي هر دو سال خدمت يك پايه و حداكثر دو پايه به فاصله زماني حد</w:t>
      </w:r>
      <w:r>
        <w:rPr>
          <w:rFonts w:cs="B Nazanin" w:hint="cs"/>
          <w:sz w:val="24"/>
          <w:szCs w:val="24"/>
          <w:rtl/>
          <w:lang w:bidi="fa-IR"/>
        </w:rPr>
        <w:t>اقل 5 سال از يكديگر در طول خدمت به طوري‌كه فاصله زماني 5 سال پيوسته باشد.</w:t>
      </w:r>
    </w:p>
    <w:p w:rsidR="001810BB" w:rsidRDefault="001810BB" w:rsidP="001810B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810BB" w:rsidRPr="00181C13" w:rsidRDefault="001810BB" w:rsidP="001810BB">
      <w:pPr>
        <w:pStyle w:val="ListParagraph"/>
        <w:tabs>
          <w:tab w:val="left" w:pos="3780"/>
        </w:tabs>
        <w:bidi/>
        <w:spacing w:after="0" w:line="360" w:lineRule="auto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81C13">
        <w:rPr>
          <w:rFonts w:ascii="Times New Roman" w:hAnsi="Times New Roman"/>
          <w:noProof/>
          <w:color w:val="auto"/>
          <w:kern w:val="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34C4AB3C" wp14:editId="77E9E9D2">
                <wp:simplePos x="0" y="0"/>
                <wp:positionH relativeFrom="column">
                  <wp:posOffset>5753100</wp:posOffset>
                </wp:positionH>
                <wp:positionV relativeFrom="paragraph">
                  <wp:posOffset>-794385</wp:posOffset>
                </wp:positionV>
                <wp:extent cx="840105" cy="350520"/>
                <wp:effectExtent l="19050" t="19050" r="36195" b="3048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1810BB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453pt;margin-top:-62.55pt;width:66.15pt;height:27.6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Zp0AIAALkFAAAOAAAAZHJzL2Uyb0RvYy54bWysVG1r2zAQ/j7YfxD6ntqOEyczdUriJmOw&#10;N2jHPiuSHIvKkicpsbux/76TnKSh3WCM2WB00vnR3XPP3fVN30h04MYKrQqcXMUYcUU1E2pX4C/3&#10;m9EcI+uIYkRqxQv8yC2+Wbx+dd21OR/rWkvGDQIQZfOuLXDtXJtHkaU1b4i90i1XcFhp0xAHptlF&#10;zJAO0BsZjeM4izptWGs05dbC7u1wiBcBv6o4dZ+qynKHZIEhNhe+Jny3/hstrkm+M6StBT2GQf4h&#10;ioYIBZeeoW6JI2hvxAuoRlCjra7cFdVNpKtKUB5ygGyS+Fk2dzVpecgFyLHtmSb7/2Dpx8NngwQr&#10;cDrDSJEGanTPe4dWukewBfx0rc3B7a4FR9fDPtQ55Grb95o+WKR0WRO140tjdFdzwiC+xP8ZXfw6&#10;4FgPsu0+aAb3kL3TAaivTOPJAzoQoEOdHs+18bFQ2JxPgJ8pRhSO0mk8HYfaRSQ//dwa695y3SC/&#10;KLCB0gdwcnhvnQ+G5CcXf5fVUrCNkDIYZrctpUEHAjLZhCfE/8xNKtQVOIPrIUTatMCaA9083NfH&#10;6v8ZNIOnLH8H2ggHHSBFAznG/vFOJPc8rhULa0eEHNaQhFT+mAdtD5mB1TtYhn2gK+jux3IzjWeT&#10;dD6azabpaJKu49FqvilHyzLJstl6Va7WyU/PUDLJa8EYV+uAaU9tkEz+TmbHhhwEfG6Ec4A+Kr2H&#10;HO9q1iEmfHHS6ZtxgsGAThzPhqwRkTsYIdQZjIx2X4Wrg/69EjyGvazRPPPvkc4zeijyxcXRi9wG&#10;jx6oAiZPrAWZemUOGnX9tg8dMU79BV7DW80eQbgQVlAnzDtY1Np8x6iD2VFg+21PDMdIvlMg/jSb&#10;zjIYNpeGuTS2lwZRFKBAShgNy9INA2rfGrGr4aah3ZReQsNUIoj5KSpIxRswH0JSx1nmB9ClHbye&#10;Ju7iFwAAAP//AwBQSwMEFAAGAAgAAAAhALthWzTiAAAADQEAAA8AAABkcnMvZG93bnJldi54bWxM&#10;j0FLw0AQhe+C/2EZwVu7m4aGJmZTquBBBMGqoLdtdpoEs7Mhu23iv3d60uPMvPfme+V2dr044xg6&#10;TxqSpQKBVHvbUaPh/e1xsQERoiFrek+o4QcDbKvrq9IU1k/0iud9bASHUCiMhjbGoZAy1C06E5Z+&#10;QOLb0Y/ORB7HRtrRTBzuerlSKpPOdMQfWjPgQ4v19/7kNHyw/4jpdP/sdp8v81cc1vnwpPXtzby7&#10;AxFxjn9iuOAzOlTMdPAnskH0GnKVcZeoYZGs1gmIi0SlmxTEgXdZnoOsSvm/RfULAAD//wMAUEsB&#10;Ai0AFAAGAAgAAAAhALaDOJL+AAAA4QEAABMAAAAAAAAAAAAAAAAAAAAAAFtDb250ZW50X1R5cGVz&#10;XS54bWxQSwECLQAUAAYACAAAACEAOP0h/9YAAACUAQAACwAAAAAAAAAAAAAAAAAvAQAAX3JlbHMv&#10;LnJlbHNQSwECLQAUAAYACAAAACEAr/UmadACAAC5BQAADgAAAAAAAAAAAAAAAAAuAgAAZHJzL2Uy&#10;b0RvYy54bWxQSwECLQAUAAYACAAAACEAu2FbNOIAAAANAQAADwAAAAAAAAAAAAAAAAAqBQAAZHJz&#10;L2Rvd25yZXYueG1sUEsFBgAAAAAEAAQA8wAAADkGAAAAAA==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1810BB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ascii="Times New Roman" w:hAnsi="Times New Roman"/>
          <w:noProof/>
          <w:color w:val="auto"/>
          <w:kern w:val="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63BC1300" wp14:editId="4131CEA0">
                <wp:simplePos x="0" y="0"/>
                <wp:positionH relativeFrom="column">
                  <wp:posOffset>5600700</wp:posOffset>
                </wp:positionH>
                <wp:positionV relativeFrom="paragraph">
                  <wp:posOffset>-946785</wp:posOffset>
                </wp:positionV>
                <wp:extent cx="840105" cy="350520"/>
                <wp:effectExtent l="19050" t="19050" r="36195" b="3048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1810BB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left:0;text-align:left;margin-left:441pt;margin-top:-74.55pt;width:66.15pt;height:27.6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QKzwIAALkFAAAOAAAAZHJzL2Uyb0RvYy54bWysVG1r2zAQ/j7YfxD6ntrOi5OZOiVxkzHY&#10;G7RjnxVJjkVlyZOU2N3Yf99JTlLTbjDGbDA66fzo7rnn7vqmqyU6cmOFVjlOrmKMuKKaCbXP8Zf7&#10;7WiBkXVEMSK14jl+5BbfLF+/um6bjI91pSXjBgGIslnb5LhyrsmiyNKK18Re6YYrOCy1qYkD0+wj&#10;ZkgL6LWMxnGcRq02rDGacmth97Y/xMuAX5acuk9lablDMscQmwtfE747/42W1yTbG9JUgp7CIP8Q&#10;RU2EgksvULfEEXQw4gVULajRVpfuiuo60mUpKA85QDZJ/Cybu4o0POQC5NjmQpP9f7D04/GzQYLl&#10;eAKVUqSGGt3zzqG17hBsAT9tYzNwu2vA0XWwD3UOudrmvaYPFildVETt+coY3VacMIgv8X9Gg197&#10;HOtBdu0HzeAecnA6AHWlqT15QAcCdKjT46U2PhYKm4sp8DPDiMLRZBbPxqF2EcnOPzfGurdc18gv&#10;cmyg9AGcHN9b54Mh2dnF32W1FGwrpAyG2e8KadCRgEy24QnxP3OTCrU5TuF6CJHWDbDmQDcP99Wp&#10;+n8GTeEpit+B1sJBB0hRQ46xf7wTyTyPG8XC2hEh+zUkIZU/5kHbfWZgdQ6WYR/oCrr7sdrO4vl0&#10;shjN57PJaDrZxKP1YluMVkWSpvPNulhvkp+eoWSaVYIxrjYB057bIJn+ncxODdkL+NIIlwB9VPoA&#10;Od5VrEVM+OJMZm/GCQYDOnE877NGRO5hhFBnMDLafRWuCvr3SvAYdlijRerfE50X9FDkwcXRi9x6&#10;jw6oAibPrAWZemX2GnXdrgsdMZ76C7yGd5o9gnAhrKBOmHewqLT5jlELsyPH9tuBGI6RfKdA/JN0&#10;Nk9h2AwNMzR2Q4MoClAgJYz6ZeH6AXVojNhXcFPfbkqvoGFKEcT8FBWk4g2YDyGp0yzzA2hoB6+n&#10;ibv8BQAA//8DAFBLAwQUAAYACAAAACEApK68Y+IAAAANAQAADwAAAGRycy9kb3ducmV2LnhtbEyP&#10;QU/DMAyF70j8h8hI3La060BtaToNJA4ICYkBEtyyxmsrGidqsrX8e7wTHG2/9/y9ajPbQZxwDL0j&#10;BekyAYHUONNTq+D97XGRgwhRk9GDI1TwgwE29eVFpUvjJnrF0y62gkMolFpBF6MvpQxNh1aHpfNI&#10;fDu40erI49hKM+qJw+0gV0lyK63uiT902uNDh8337mgVfLD/gNl0/2y3ny/zV/Q3hX9S6vpq3t6B&#10;iDjHPzGc8RkdambauyOZIAYFeb7iLlHBIl0XKYizJEnXGYg974qsAFlX8n+L+hcAAP//AwBQSwEC&#10;LQAUAAYACAAAACEAtoM4kv4AAADhAQAAEwAAAAAAAAAAAAAAAAAAAAAAW0NvbnRlbnRfVHlwZXNd&#10;LnhtbFBLAQItABQABgAIAAAAIQA4/SH/1gAAAJQBAAALAAAAAAAAAAAAAAAAAC8BAABfcmVscy8u&#10;cmVsc1BLAQItABQABgAIAAAAIQDRaWQKzwIAALkFAAAOAAAAAAAAAAAAAAAAAC4CAABkcnMvZTJv&#10;RG9jLnhtbFBLAQItABQABgAIAAAAIQCkrrxj4gAAAA0BAAAPAAAAAAAAAAAAAAAAACkFAABkcnMv&#10;ZG93bnJldi54bWxQSwUGAAAAAAQABADzAAAAOAYAAAAA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1810BB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شرايط اعطاي پايه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تشويقي براساس طرح برون دانشگاهي</w:t>
      </w:r>
    </w:p>
    <w:p w:rsidR="001810BB" w:rsidRPr="00A11328" w:rsidRDefault="001810BB" w:rsidP="001810BB">
      <w:pPr>
        <w:bidi/>
        <w:spacing w:line="360" w:lineRule="auto"/>
        <w:ind w:left="360"/>
        <w:jc w:val="both"/>
        <w:rPr>
          <w:rFonts w:cs="B Nazanin"/>
          <w:b/>
          <w:bCs/>
          <w:sz w:val="6"/>
          <w:szCs w:val="6"/>
          <w:lang w:bidi="fa-IR"/>
        </w:rPr>
      </w:pPr>
    </w:p>
    <w:p w:rsidR="001810BB" w:rsidRPr="004A35A0" w:rsidRDefault="001810BB" w:rsidP="003D53C9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وفق دستور بيست و چهارم صورتجلسه هشتمين نشست عادي</w:t>
      </w:r>
      <w:r w:rsidR="00547260">
        <w:rPr>
          <w:rFonts w:cs="B Nazanin" w:hint="cs"/>
          <w:sz w:val="24"/>
          <w:szCs w:val="24"/>
          <w:rtl/>
          <w:lang w:bidi="fa-IR"/>
        </w:rPr>
        <w:t xml:space="preserve"> از دوره چهارم</w:t>
      </w:r>
      <w:r>
        <w:rPr>
          <w:rFonts w:cs="B Nazanin" w:hint="cs"/>
          <w:sz w:val="24"/>
          <w:szCs w:val="24"/>
          <w:rtl/>
          <w:lang w:bidi="fa-IR"/>
        </w:rPr>
        <w:t xml:space="preserve"> هيات امناي دانشگاه اراك مورخ 23/05/1396، در ازاي پروژه‌هاي پژوهشي كه عضو هيات علمي در خارج از دانشگاه كسب نمايد و حداقل </w:t>
      </w:r>
      <w:r>
        <w:rPr>
          <w:rFonts w:cs="B Nazanin" w:hint="cs"/>
          <w:sz w:val="24"/>
          <w:szCs w:val="24"/>
          <w:rtl/>
          <w:lang w:bidi="fa-IR"/>
        </w:rPr>
        <w:lastRenderedPageBreak/>
        <w:t>مبلغ آن پنج ميليارد ريال باشد يك پايه تشويقي تعلق مي‌‌گيرد.</w:t>
      </w:r>
      <w:r w:rsidR="003D53C9">
        <w:rPr>
          <w:rFonts w:cs="B Nazanin" w:hint="cs"/>
          <w:sz w:val="24"/>
          <w:szCs w:val="24"/>
          <w:rtl/>
          <w:lang w:bidi="fa-IR"/>
        </w:rPr>
        <w:t xml:space="preserve"> لازم به ذكر است رقم مذكور پس از محاسبه سهم افراد </w:t>
      </w:r>
      <w:r w:rsidR="002067E8">
        <w:rPr>
          <w:rFonts w:cs="B Nazanin" w:hint="cs"/>
          <w:sz w:val="24"/>
          <w:szCs w:val="24"/>
          <w:rtl/>
          <w:lang w:bidi="fa-IR"/>
        </w:rPr>
        <w:t>لحاظ خواهد شد.</w:t>
      </w:r>
    </w:p>
    <w:p w:rsidR="001810BB" w:rsidRPr="00AB4F65" w:rsidRDefault="001810BB" w:rsidP="001810BB">
      <w:pPr>
        <w:bidi/>
        <w:spacing w:line="360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5F2C2C" w:rsidRPr="001810BB" w:rsidRDefault="005F2C2C" w:rsidP="00A11328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1810B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سقف پايه‌هاي تشويقي در مجموع تحت عناوين </w:t>
      </w:r>
      <w:r w:rsidR="00A1132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مختلف</w:t>
      </w:r>
      <w:r w:rsidRPr="001810B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8 مي‌باشد.</w:t>
      </w:r>
    </w:p>
    <w:p w:rsidR="00675655" w:rsidRPr="00AB4F65" w:rsidRDefault="005F2C2C" w:rsidP="00AB4F65">
      <w:pPr>
        <w:pStyle w:val="ListParagraph"/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068E4">
        <w:rPr>
          <w:rFonts w:cs="B Nazanin" w:hint="cs"/>
          <w:sz w:val="24"/>
          <w:szCs w:val="24"/>
          <w:rtl/>
          <w:lang w:bidi="fa-IR"/>
        </w:rPr>
        <w:t>.</w:t>
      </w:r>
    </w:p>
    <w:p w:rsidR="00FA1407" w:rsidRDefault="00FA1407" w:rsidP="00FA1407">
      <w:pPr>
        <w:pStyle w:val="ListParagraph"/>
        <w:tabs>
          <w:tab w:val="left" w:pos="3780"/>
        </w:tabs>
        <w:bidi/>
        <w:spacing w:after="0"/>
        <w:rPr>
          <w:rFonts w:cs="B Nazanin"/>
          <w:b/>
          <w:bCs/>
          <w:u w:val="single"/>
          <w:rtl/>
          <w:lang w:bidi="fa-IR"/>
        </w:rPr>
      </w:pPr>
    </w:p>
    <w:p w:rsidR="007C5DB5" w:rsidRPr="00181C13" w:rsidRDefault="007C5DB5" w:rsidP="0085526A">
      <w:pPr>
        <w:pStyle w:val="ListParagraph"/>
        <w:tabs>
          <w:tab w:val="left" w:pos="3780"/>
        </w:tabs>
        <w:bidi/>
        <w:spacing w:after="0" w:line="360" w:lineRule="auto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81C13">
        <w:rPr>
          <w:rFonts w:ascii="Times New Roman" w:hAnsi="Times New Roman"/>
          <w:noProof/>
          <w:color w:val="auto"/>
          <w:kern w:val="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2ED0B1FC" wp14:editId="1748CC91">
                <wp:simplePos x="0" y="0"/>
                <wp:positionH relativeFrom="column">
                  <wp:posOffset>5753100</wp:posOffset>
                </wp:positionH>
                <wp:positionV relativeFrom="paragraph">
                  <wp:posOffset>-794385</wp:posOffset>
                </wp:positionV>
                <wp:extent cx="840105" cy="350520"/>
                <wp:effectExtent l="19050" t="19050" r="36195" b="304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7C5DB5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left:0;text-align:left;margin-left:453pt;margin-top:-62.55pt;width:66.15pt;height:27.6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Tl0wIAALkFAAAOAAAAZHJzL2Uyb0RvYy54bWysVN9vmzAQfp+0/8HyewoJgWRRSZXQZJq0&#10;X1I77dmxTbBqbGY7gW7a/76zSVK67mGaBhLymfPnu+++u+ubrpboyI0VWuV4fBVjxBXVTKh9jr/c&#10;b0dzjKwjihGpFc/xI7f4Zvn61XXbLPhEV1oybhCAKLtomxxXzjWLKLK04jWxV7rhCn6W2tTEgWn2&#10;ETOkBfRaRpM4zqJWG9YYTbm1sHvb/8TLgF+WnLpPZWm5QzLHEJsLXxO+O/+NltdksTekqQQ9hUH+&#10;IYqaCAWXXqBuiSPoYMQLqFpQo60u3RXVdaTLUlAecoBsxvFv2dxVpOEhFyDHNhea7P+DpR+Pnw0S&#10;LMfJGCNFaqjRPe8cWusOwRbw0zZ2AW53DTi6DvahziFX27zX9MEipYuKqD1fGaPbihMG8YWT0eBo&#10;j2M9yK79oBncQw5OB6CuNLUnD+hAgA51erzUxsdCYXM+BX5SjCj8StI4nYTaRWRxPtwY695yXSO/&#10;yLGB0gdwcnxvHaQBrmcXf5fVUrCtkDIYZr8rpEFHAjLZhsdnDkeeuUmF2hxncD2ESOsGWHOgm4f7&#10;6lT9Z952CJrBUxR/Aq2Fgw6QooYcY//0mvQ8bhQL+nREyH4NEUnlI+ZB231mYHUOlmEf6Aq6+7Ha&#10;pvFsmsxHs1majKbJJh6t59titCrGWTbbrIv1ZvzTMzSeLirBGFebgGnPbTCe/p3MTg3ZC/jSCJcA&#10;fVT6ADneVaxFTPjiJOmbCciNCejEyazPGhG5hxFCncHIaPdVuCro3yvBYzyjc57590TnBT1UbHBx&#10;9CK33qMDqoDJM2tBpl6ZvUZdt+tCR0xSf4HX8E6zRxAuhBXUCfMOFpU23zFqYXbk2H47EMMxku8U&#10;iD/J0lkGw2ZomKGxGxpEUYACKWHULwvXD6hDY8S+gpv6dlN6BQ1TiiDmp6ggFW/AfAhJnWaZH0BD&#10;O3g9TdzlLwAAAP//AwBQSwMEFAAGAAgAAAAhALthWzTiAAAADQEAAA8AAABkcnMvZG93bnJldi54&#10;bWxMj0FLw0AQhe+C/2EZwVu7m4aGJmZTquBBBMGqoLdtdpoEs7Mhu23iv3d60uPMvPfme+V2dr04&#10;4xg6TxqSpQKBVHvbUaPh/e1xsQERoiFrek+o4QcDbKvrq9IU1k/0iud9bASHUCiMhjbGoZAy1C06&#10;E5Z+QOLb0Y/ORB7HRtrRTBzuerlSKpPOdMQfWjPgQ4v19/7kNHyw/4jpdP/sdp8v81cc1vnwpPXt&#10;zby7AxFxjn9iuOAzOlTMdPAnskH0GnKVcZeoYZGs1gmIi0SlmxTEgXdZnoOsSvm/RfULAAD//wMA&#10;UEsBAi0AFAAGAAgAAAAhALaDOJL+AAAA4QEAABMAAAAAAAAAAAAAAAAAAAAAAFtDb250ZW50X1R5&#10;cGVzXS54bWxQSwECLQAUAAYACAAAACEAOP0h/9YAAACUAQAACwAAAAAAAAAAAAAAAAAvAQAAX3Jl&#10;bHMvLnJlbHNQSwECLQAUAAYACAAAACEA9MLk5dMCAAC5BQAADgAAAAAAAAAAAAAAAAAuAgAAZHJz&#10;L2Uyb0RvYy54bWxQSwECLQAUAAYACAAAACEAu2FbNOIAAAANAQAADwAAAAAAAAAAAAAAAAAtBQAA&#10;ZHJzL2Rvd25yZXYueG1sUEsFBgAAAAAEAAQA8wAAADwGAAAAAA==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7C5DB5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ascii="Times New Roman" w:hAnsi="Times New Roman"/>
          <w:noProof/>
          <w:color w:val="auto"/>
          <w:kern w:val="0"/>
          <w:sz w:val="48"/>
          <w:szCs w:val="4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EDC9D1B" wp14:editId="50840B1F">
                <wp:simplePos x="0" y="0"/>
                <wp:positionH relativeFrom="column">
                  <wp:posOffset>5600700</wp:posOffset>
                </wp:positionH>
                <wp:positionV relativeFrom="paragraph">
                  <wp:posOffset>-946785</wp:posOffset>
                </wp:positionV>
                <wp:extent cx="840105" cy="350520"/>
                <wp:effectExtent l="19050" t="19050" r="36195" b="304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7C5DB5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left:0;text-align:left;margin-left:441pt;margin-top:-74.55pt;width:66.15pt;height:27.6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1OzwIAALkFAAAOAAAAZHJzL2Uyb0RvYy54bWysVG1r2zAQ/j7YfxD6ntrOi5OZOiVxkzHY&#10;G7RjnxVJjkVlyZOU2N3Yf99JTlLTbjDGbDA66fzo7rnn7vqmqyU6cmOFVjlOrmKMuKKaCbXP8Zf7&#10;7WiBkXVEMSK14jl+5BbfLF+/um6bjI91pSXjBgGIslnb5LhyrsmiyNKK18Re6YYrOCy1qYkD0+wj&#10;ZkgL6LWMxnGcRq02rDGacmth97Y/xMuAX5acuk9lablDMscQmwtfE747/42W1yTbG9JUgp7CIP8Q&#10;RU2EgksvULfEEXQw4gVULajRVpfuiuo60mUpKA85QDZJ/Cybu4o0POQC5NjmQpP9f7D04/GzQYLl&#10;eDLGSJEaanTPO4fWukOwBfy0jc3A7a4BR9fBPtQ55Gqb95o+WKR0URG15ytjdFtxwiC+xP8ZDX7t&#10;cawH2bUfNIN7yMHpANSVpvbkAR0I0KFOj5fa+FgobC6mwM8MIwpHk1k8G4faRSQ7/9wY695yXSO/&#10;yLGB0gdwcnxvnQ+GZGcXf5fVUrCtkDIYZr8rpEFHAjLZhifE/8xNKtTmOIXrIURaN8CaA9083Fen&#10;6v8ZNIWnKH4HWgsHHSBFDTnG/vFOJPM8bhQLa0eE7NeQhFT+mAdt95mB1TlYhn2gK+jux2o7i+fT&#10;yWI0n88mo+lkE4/Wi20xWhVJms4362K9SX56hpJpVgnGuNoETHtug2T6dzI7NWQv4EsjXAL0UekD&#10;5HhXsRYx4Yszmb0ZJxgM6MTxvM8aEbmHEUKdwcho91W4KujfK8Fj2GGNFql/T3Re0EORBxdHL3Lr&#10;PTqgCpg8sxZk6pXZa9R1uy50xDhc4DW80+wRhAthBXXCvINFpc13jFqYHTm23w7EcIzkOwXin6Sz&#10;eQrDZmiYobEbGkRRgAIpYdQvC9cPqENjxL6Cm/p2U3oFDVOKIOanqCAVb8B8CEmdZpkfQEM7eD1N&#10;3OUvAAAA//8DAFBLAwQUAAYACAAAACEApK68Y+IAAAANAQAADwAAAGRycy9kb3ducmV2LnhtbEyP&#10;QU/DMAyF70j8h8hI3La060BtaToNJA4ICYkBEtyyxmsrGidqsrX8e7wTHG2/9/y9ajPbQZxwDL0j&#10;BekyAYHUONNTq+D97XGRgwhRk9GDI1TwgwE29eVFpUvjJnrF0y62gkMolFpBF6MvpQxNh1aHpfNI&#10;fDu40erI49hKM+qJw+0gV0lyK63uiT902uNDh8337mgVfLD/gNl0/2y3ny/zV/Q3hX9S6vpq3t6B&#10;iDjHPzGc8RkdambauyOZIAYFeb7iLlHBIl0XKYizJEnXGYg974qsAFlX8n+L+hcAAP//AwBQSwEC&#10;LQAUAAYACAAAACEAtoM4kv4AAADhAQAAEwAAAAAAAAAAAAAAAAAAAAAAW0NvbnRlbnRfVHlwZXNd&#10;LnhtbFBLAQItABQABgAIAAAAIQA4/SH/1gAAAJQBAAALAAAAAAAAAAAAAAAAAC8BAABfcmVscy8u&#10;cmVsc1BLAQItABQABgAIAAAAIQB5Wj1OzwIAALkFAAAOAAAAAAAAAAAAAAAAAC4CAABkcnMvZTJv&#10;RG9jLnhtbFBLAQItABQABgAIAAAAIQCkrrxj4gAAAA0BAAAPAAAAAAAAAAAAAAAAACkFAABkcnMv&#10;ZG93bnJldi54bWxQSwUGAAAAAAQABADzAAAAOAYAAAAA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7C5DB5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181C1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شرايط اعطاي پايه </w:t>
      </w:r>
      <w:r w:rsidR="0085526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ماموريت تحصيلي</w:t>
      </w:r>
    </w:p>
    <w:p w:rsidR="00B45423" w:rsidRPr="00AB4F65" w:rsidRDefault="00B45423" w:rsidP="00FA1407">
      <w:pPr>
        <w:bidi/>
        <w:spacing w:line="360" w:lineRule="auto"/>
        <w:ind w:left="360"/>
        <w:jc w:val="both"/>
        <w:rPr>
          <w:rFonts w:cs="B Nazanin"/>
          <w:b/>
          <w:bCs/>
          <w:sz w:val="6"/>
          <w:szCs w:val="6"/>
          <w:lang w:bidi="fa-IR"/>
        </w:rPr>
      </w:pPr>
    </w:p>
    <w:p w:rsidR="004A35A0" w:rsidRPr="004A35A0" w:rsidRDefault="00DF67B3" w:rsidP="0085526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وفق بند </w:t>
      </w:r>
      <w:r w:rsidR="0085526A">
        <w:rPr>
          <w:rFonts w:cs="B Nazanin" w:hint="cs"/>
          <w:sz w:val="24"/>
          <w:szCs w:val="24"/>
          <w:rtl/>
          <w:lang w:bidi="fa-IR"/>
        </w:rPr>
        <w:t>2</w:t>
      </w:r>
      <w:r>
        <w:rPr>
          <w:rFonts w:cs="B Nazanin" w:hint="cs"/>
          <w:sz w:val="24"/>
          <w:szCs w:val="24"/>
          <w:rtl/>
          <w:lang w:bidi="fa-IR"/>
        </w:rPr>
        <w:t xml:space="preserve"> ماده </w:t>
      </w:r>
      <w:r w:rsidR="0085526A">
        <w:rPr>
          <w:rFonts w:cs="B Nazanin" w:hint="cs"/>
          <w:sz w:val="24"/>
          <w:szCs w:val="24"/>
          <w:rtl/>
          <w:lang w:bidi="fa-IR"/>
        </w:rPr>
        <w:t>52</w:t>
      </w:r>
      <w:r>
        <w:rPr>
          <w:rFonts w:cs="B Nazanin" w:hint="cs"/>
          <w:sz w:val="24"/>
          <w:szCs w:val="24"/>
          <w:rtl/>
          <w:lang w:bidi="fa-IR"/>
        </w:rPr>
        <w:t xml:space="preserve"> از فصل پنجم آئين‌نامه ارتقاء مرتبه اعضاي هيأت علمي، </w:t>
      </w:r>
      <w:r w:rsidR="004A35A0">
        <w:rPr>
          <w:rFonts w:cs="B Nazanin" w:hint="cs"/>
          <w:sz w:val="24"/>
          <w:szCs w:val="24"/>
          <w:rtl/>
          <w:lang w:bidi="fa-IR"/>
        </w:rPr>
        <w:t xml:space="preserve">شرايط احراز پايه </w:t>
      </w:r>
      <w:r w:rsidR="0085526A">
        <w:rPr>
          <w:rFonts w:cs="B Nazanin" w:hint="cs"/>
          <w:sz w:val="24"/>
          <w:szCs w:val="24"/>
          <w:rtl/>
          <w:lang w:bidi="fa-IR"/>
        </w:rPr>
        <w:t>ماموريت تحصيلي</w:t>
      </w:r>
      <w:r w:rsidR="004A35A0">
        <w:rPr>
          <w:rFonts w:cs="B Nazanin" w:hint="cs"/>
          <w:sz w:val="24"/>
          <w:szCs w:val="24"/>
          <w:rtl/>
          <w:lang w:bidi="fa-IR"/>
        </w:rPr>
        <w:t xml:space="preserve"> به شرح ذيل مي‌باشند؛</w:t>
      </w:r>
    </w:p>
    <w:p w:rsidR="004A35A0" w:rsidRPr="004A35A0" w:rsidRDefault="0085526A" w:rsidP="00E93C7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2"/>
          <w:szCs w:val="22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اعضاي رسمي مامور به تحصيل: در ازاي ارائه گزارش پيشرفت تحصيلي سالانه كه به تاييد موسسه محل تحصيل و موسسه محل خدمت برسد، در مقطه كارشناسي ارشد براي هر سال تحصيلي يك پايه و در طول دوره حداكثر دو پايه و در مقطع تحصيلي دكتري تخصصي براي هر سال تحصيلي يك پايه و حداكثر چهار پايه و در مجموع براي دو مقطع تحصيلي كارشناسي ارشد و دكتري تخصصي پنج پايه اعطا مي‌گردد.</w:t>
      </w:r>
    </w:p>
    <w:p w:rsidR="0078750D" w:rsidRPr="004A35A0" w:rsidRDefault="0078750D" w:rsidP="004A35A0">
      <w:pPr>
        <w:pStyle w:val="ListParagraph"/>
        <w:bidi/>
        <w:spacing w:line="360" w:lineRule="auto"/>
        <w:jc w:val="both"/>
        <w:rPr>
          <w:sz w:val="22"/>
          <w:szCs w:val="22"/>
          <w:rtl/>
          <w:lang w:bidi="fa-IR"/>
        </w:rPr>
      </w:pPr>
    </w:p>
    <w:p w:rsidR="00285DBE" w:rsidRDefault="00285DBE" w:rsidP="00285DBE">
      <w:pPr>
        <w:bidi/>
        <w:spacing w:after="0"/>
        <w:jc w:val="center"/>
        <w:rPr>
          <w:rFonts w:cs="B Nazanin"/>
          <w:b/>
          <w:bCs/>
          <w:noProof/>
          <w:sz w:val="18"/>
          <w:szCs w:val="18"/>
          <w:rtl/>
          <w:lang w:bidi="fa-IR"/>
        </w:rPr>
      </w:pPr>
    </w:p>
    <w:p w:rsidR="00FA1407" w:rsidRDefault="00FA1407" w:rsidP="00DF3B17">
      <w:pPr>
        <w:bidi/>
        <w:spacing w:after="0"/>
        <w:rPr>
          <w:rFonts w:cs="B Nazanin"/>
          <w:b/>
          <w:bCs/>
          <w:noProof/>
          <w:sz w:val="18"/>
          <w:szCs w:val="18"/>
          <w:rtl/>
          <w:lang w:bidi="fa-IR"/>
        </w:rPr>
      </w:pPr>
    </w:p>
    <w:p w:rsidR="00FA1407" w:rsidRDefault="00FA1407" w:rsidP="00FA1407">
      <w:pPr>
        <w:bidi/>
        <w:spacing w:after="0"/>
        <w:jc w:val="center"/>
        <w:rPr>
          <w:rFonts w:cs="B Nazanin"/>
          <w:b/>
          <w:bCs/>
          <w:noProof/>
          <w:sz w:val="18"/>
          <w:szCs w:val="18"/>
          <w:rtl/>
          <w:lang w:bidi="fa-IR"/>
        </w:rPr>
      </w:pPr>
    </w:p>
    <w:p w:rsidR="00285DBE" w:rsidRPr="00181C13" w:rsidRDefault="00285DBE" w:rsidP="00FA1407">
      <w:pPr>
        <w:pStyle w:val="ListParagraph"/>
        <w:tabs>
          <w:tab w:val="left" w:pos="3780"/>
        </w:tabs>
        <w:bidi/>
        <w:spacing w:after="0" w:line="360" w:lineRule="auto"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285DBE">
        <w:rPr>
          <w:rFonts w:cs="B Nazani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4AB76D4" wp14:editId="70FAA9A9">
                <wp:simplePos x="0" y="0"/>
                <wp:positionH relativeFrom="column">
                  <wp:posOffset>5753100</wp:posOffset>
                </wp:positionH>
                <wp:positionV relativeFrom="paragraph">
                  <wp:posOffset>-794385</wp:posOffset>
                </wp:positionV>
                <wp:extent cx="840105" cy="350520"/>
                <wp:effectExtent l="19050" t="19050" r="36195" b="30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285DBE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453pt;margin-top:-62.55pt;width:66.15pt;height:27.6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FBzgIAALcFAAAOAAAAZHJzL2Uyb0RvYy54bWysVG1r2zAQ/j7YfxD6ntrOi5OZOiVxkzHY&#10;G7RjnxVJjkVlyZOU2N3Yf99JTlLTbjDGbDA66fzo7rnn7vqmqyU6cmOFVjlOrmKMuKKaCbXP8Zf7&#10;7WiBkXVEMSK14jl+5BbfLF+/um6bjI91pSXjBgGIslnb5LhyrsmiyNKK18Re6YYrOCy1qYkD0+wj&#10;ZkgL6LWMxnGcRq02rDGacmth97Y/xMuAX5acuk9lablDMscQmwtfE747/42W1yTbG9JUgp7CIP8Q&#10;RU2EgksvULfEEXQw4gVULajRVpfuiuo60mUpKA85QDZJ/Cybu4o0POQC5NjmQpP9f7D04/GzQYLl&#10;eIqRIjWU6J53Dq11h6aenbaxGTjdNeDmOtiGKodMbfNe0weLlC4qovZ8ZYxuK04YRJf4P6PBrz2O&#10;9SC79oNmcA05OB2AutLUnjogAwE6VOnxUhkfCoXNxRTYmWFE4Wgyi2fjULmIZOefG2PdW65r5Bc5&#10;NlD4AE6O763zwZDs7OLvsloKthVSBsPsd4U06EhAJNvwhPifuUmF2hyncD2ESOsGOHOgmof76lT7&#10;P4Om8BTF70Br4UD/UtSQY+wf70Qyz+NGsbB2RMh+DUlI5Y95UHafGVidg2XYB7qC6n6strN4Pp0s&#10;RvP5bDKaTjbxaL3YFqNVkaTpfLMu1pvkp2comWaVYIyrTcC05yZIpn8nslM79vK9tMElQB+VPkCO&#10;dxVrERO+OJPZm3GCwYA+HM/7rBGRexgg1BmMjHZfhauC+r0SPIYd1miR+vdE5wU9FHlwcfQit96j&#10;A6qAyTNrQaZemb1GXbfrQj+M5/4Cr+GdZo8gXAgrqBOmHSwqbb5j1MLkyLH9diCGYyTfKRD/JJ3N&#10;Uxg1Q8MMjd3QIIoCFEgJo35ZuH48HRoj9hXc1Leb0itomFIEMT9FBal4A6ZDSOo0yfz4GdrB62ne&#10;Ln8BAAD//wMAUEsDBBQABgAIAAAAIQC7YVs04gAAAA0BAAAPAAAAZHJzL2Rvd25yZXYueG1sTI9B&#10;S8NAEIXvgv9hGcFbu5uGhiZmU6rgQQTBqqC3bXaaBLOzIbtt4r93etLjzLz35nvldna9OOMYOk8a&#10;kqUCgVR721Gj4f3tcbEBEaIha3pPqOEHA2yr66vSFNZP9IrnfWwEh1AojIY2xqGQMtQtOhOWfkDi&#10;29GPzkQex0ba0Uwc7nq5UiqTznTEH1oz4EOL9ff+5DR8sP+I6XT/7HafL/NXHNb58KT17c28uwMR&#10;cY5/YrjgMzpUzHTwJ7JB9BpylXGXqGGRrNYJiItEpZsUxIF3WZ6DrEr5v0X1CwAA//8DAFBLAQIt&#10;ABQABgAIAAAAIQC2gziS/gAAAOEBAAATAAAAAAAAAAAAAAAAAAAAAABbQ29udGVudF9UeXBlc10u&#10;eG1sUEsBAi0AFAAGAAgAAAAhADj9If/WAAAAlAEAAAsAAAAAAAAAAAAAAAAALwEAAF9yZWxzLy5y&#10;ZWxzUEsBAi0AFAAGAAgAAAAhANGRMUHOAgAAtwUAAA4AAAAAAAAAAAAAAAAALgIAAGRycy9lMm9E&#10;b2MueG1sUEsBAi0AFAAGAAgAAAAhALthWzTiAAAADQEAAA8AAAAAAAAAAAAAAAAAKAUAAGRycy9k&#10;b3ducmV2LnhtbFBLBQYAAAAABAAEAPMAAAA3BgAAAAA=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285DBE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285DBE">
        <w:rPr>
          <w:rFonts w:cs="B Nazani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5B4BA1F8" wp14:editId="7F917E62">
                <wp:simplePos x="0" y="0"/>
                <wp:positionH relativeFrom="column">
                  <wp:posOffset>5600700</wp:posOffset>
                </wp:positionH>
                <wp:positionV relativeFrom="paragraph">
                  <wp:posOffset>-946785</wp:posOffset>
                </wp:positionV>
                <wp:extent cx="840105" cy="350520"/>
                <wp:effectExtent l="19050" t="19050" r="36195" b="304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66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8" w:rsidRDefault="007B1E98" w:rsidP="00285DBE">
                            <w:pPr>
                              <w:widowControl w:val="0"/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fa-IR"/>
                              </w:rPr>
                              <w:t xml:space="preserve">كارشناس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left:0;text-align:left;margin-left:441pt;margin-top:-74.55pt;width:66.15pt;height:27.6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ddzwIAALkFAAAOAAAAZHJzL2Uyb0RvYy54bWysVG1r2zAQ/j7YfxD6ntrOi5OZOiVxkzHY&#10;G7RjnxVJjkVlyZOU2N3Yf99JTlLTbjDGbDA66fzo7rnn7vqmqyU6cmOFVjlOrmKMuKKaCbXP8Zf7&#10;7WiBkXVEMSK14jl+5BbfLF+/um6bjI91pSXjBgGIslnb5LhyrsmiyNKK18Re6YYrOCy1qYkD0+wj&#10;ZkgL6LWMxnGcRq02rDGacmth97Y/xMuAX5acuk9lablDMscQmwtfE747/42W1yTbG9JUgp7CIP8Q&#10;RU2EgksvULfEEXQw4gVULajRVpfuiuo60mUpKA85QDZJ/Cybu4o0POQC5NjmQpP9f7D04/GzQYJB&#10;7aYYKVJDje5559Badwi2gJ+2sRm43TXg6DrYB9+Qq23ea/pgkdJFRdSer4zRbcUJg/gS/2c0+LXH&#10;sR5k137QDO4hB6cDUFea2pMHdCBAhzo9XmrjY6GwuZgCPzOMKBxNZvFsHGoXkez8c2Ose8t1jfwi&#10;xwZKH8DJ8b11PhiSnV38XVZLwbZCymCY/a6QBh0JyGQbnhD/MzepUJvjFK6HEGndAGsOdPNwX52q&#10;/2fQFJ6i+B1oLRx0gBQ15Bj7xzuRzPO4USysHRGyX0MSUvljHrTdZwZW52AZ9oGuoLsfq+0snk8n&#10;i9F8PpuMppNNPFovtsVoVSRpOt+si/Um+ekZSqZZJRjjahMw7bkNkunfyezUkL2AL41wCdBHpQ+Q&#10;413FWsSEL85k9macYDCgE8fzPmtE5B5GCHUGI6PdV+GqoH+vBI9hhzVapP490XlBD0UeXBy9yK33&#10;6IAqYPLMWpCpV2avUdftutAR44W/wGt4p9kjCBfCCuqEeQeLSpvvGLUwO3Jsvx2I4RjJdwrEP0ln&#10;8xSGzdAwQ2M3NIiiAAVSwqhfFq4fUIfGiH0FN/XtpvQKGqYUQcxPUUEq3oD5EJI6zTI/gIZ28Hqa&#10;uMtfAAAA//8DAFBLAwQUAAYACAAAACEApK68Y+IAAAANAQAADwAAAGRycy9kb3ducmV2LnhtbEyP&#10;QU/DMAyF70j8h8hI3La060BtaToNJA4ICYkBEtyyxmsrGidqsrX8e7wTHG2/9/y9ajPbQZxwDL0j&#10;BekyAYHUONNTq+D97XGRgwhRk9GDI1TwgwE29eVFpUvjJnrF0y62gkMolFpBF6MvpQxNh1aHpfNI&#10;fDu40erI49hKM+qJw+0gV0lyK63uiT902uNDh8337mgVfLD/gNl0/2y3ny/zV/Q3hX9S6vpq3t6B&#10;iDjHPzGc8RkdambauyOZIAYFeb7iLlHBIl0XKYizJEnXGYg974qsAFlX8n+L+hcAAP//AwBQSwEC&#10;LQAUAAYACAAAACEAtoM4kv4AAADhAQAAEwAAAAAAAAAAAAAAAAAAAAAAW0NvbnRlbnRfVHlwZXNd&#10;LnhtbFBLAQItABQABgAIAAAAIQA4/SH/1gAAAJQBAAALAAAAAAAAAAAAAAAAAC8BAABfcmVscy8u&#10;cmVsc1BLAQItABQABgAIAAAAIQAtblddzwIAALkFAAAOAAAAAAAAAAAAAAAAAC4CAABkcnMvZTJv&#10;RG9jLnhtbFBLAQItABQABgAIAAAAIQCkrrxj4gAAAA0BAAAPAAAAAAAAAAAAAAAAACkFAABkcnMv&#10;ZG93bnJldi54bWxQSwUGAAAAAAQABADzAAAAOAYAAAAA&#10;" strokecolor="#66c" strokeweight="5pt">
                <v:stroke linestyle="thickThin"/>
                <v:shadow color="#868686"/>
                <v:textbox inset="2.88pt,2.88pt,2.88pt,2.88pt">
                  <w:txbxContent>
                    <w:p w:rsidR="007B1E98" w:rsidRDefault="007B1E98" w:rsidP="00285DBE">
                      <w:pPr>
                        <w:widowControl w:val="0"/>
                        <w:bidi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3"/>
                          <w:szCs w:val="23"/>
                          <w:rtl/>
                          <w:lang w:bidi="fa-IR"/>
                        </w:rPr>
                        <w:t xml:space="preserve">كارشناس </w:t>
                      </w:r>
                    </w:p>
                  </w:txbxContent>
                </v:textbox>
              </v:shape>
            </w:pict>
          </mc:Fallback>
        </mc:AlternateContent>
      </w:r>
      <w:r w:rsidRPr="00285DB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ركود علمي</w:t>
      </w:r>
    </w:p>
    <w:p w:rsidR="001B7302" w:rsidRPr="001B7302" w:rsidRDefault="001B7302" w:rsidP="003D52E4">
      <w:pPr>
        <w:pStyle w:val="ListParagraph"/>
        <w:widowControl w:val="0"/>
        <w:numPr>
          <w:ilvl w:val="0"/>
          <w:numId w:val="6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وفق </w:t>
      </w:r>
      <w:r w:rsidR="004D4541">
        <w:rPr>
          <w:rFonts w:cs="B Nazanin" w:hint="cs"/>
          <w:sz w:val="24"/>
          <w:szCs w:val="24"/>
          <w:rtl/>
          <w:lang w:bidi="fa-IR"/>
        </w:rPr>
        <w:t>ماد</w:t>
      </w:r>
      <w:r>
        <w:rPr>
          <w:rFonts w:cs="B Nazanin" w:hint="cs"/>
          <w:sz w:val="24"/>
          <w:szCs w:val="24"/>
          <w:rtl/>
          <w:lang w:bidi="fa-IR"/>
        </w:rPr>
        <w:t xml:space="preserve">ه 45 آئين نامه ارتقاء مرتبه اعضاي هيأت علمي، عضوي كه در طول يكسال </w:t>
      </w:r>
      <w:r w:rsidR="00DF3B17">
        <w:rPr>
          <w:rFonts w:cs="B Nazanin" w:hint="cs"/>
          <w:sz w:val="24"/>
          <w:szCs w:val="24"/>
          <w:rtl/>
          <w:lang w:bidi="fa-IR"/>
        </w:rPr>
        <w:t xml:space="preserve">تحصيلي </w:t>
      </w:r>
      <w:r>
        <w:rPr>
          <w:rFonts w:cs="B Nazanin" w:hint="cs"/>
          <w:sz w:val="24"/>
          <w:szCs w:val="24"/>
          <w:rtl/>
          <w:lang w:bidi="fa-IR"/>
        </w:rPr>
        <w:t>حداقل امتيازات لازم را براي دريافت يك پايه ترفيع استحقاقي كسب ننمايد، با پيشنهاد كميته ترفيعات و تائيد هيات رئيسه موسسه تعداد واحد حق التدريس يا ساعت حق التحقيق وي حسب مورد براي سال‌هاي دوم و سوم حذف خواهد شد و در صورت استمرار اين وضعيت، ضمن حذف واحد حق التدريس يا ساعت حق التحقيق عضو، پرونده وي جهت بررسي و اخذ تصم</w:t>
      </w:r>
      <w:r w:rsidR="004D4541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>م به كميسيون ركود علمي(ماده 109 آئين نامه) ارسال مي‌گردد.</w:t>
      </w:r>
    </w:p>
    <w:p w:rsidR="00DF3B17" w:rsidRDefault="00285DBE" w:rsidP="00FD5DE2">
      <w:pPr>
        <w:pStyle w:val="ListParagraph"/>
        <w:widowControl w:val="0"/>
        <w:numPr>
          <w:ilvl w:val="0"/>
          <w:numId w:val="6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285DBE">
        <w:rPr>
          <w:rFonts w:ascii="Times New Roman" w:hAnsi="Times New Roman" w:hint="cs"/>
          <w:sz w:val="24"/>
          <w:szCs w:val="24"/>
          <w:rtl/>
          <w:lang w:bidi="fa-IR"/>
        </w:rPr>
        <w:t> </w:t>
      </w:r>
      <w:r w:rsidR="00FD5DE2">
        <w:rPr>
          <w:rFonts w:cs="B Nazanin" w:hint="cs"/>
          <w:sz w:val="24"/>
          <w:szCs w:val="24"/>
          <w:rtl/>
          <w:lang w:bidi="fa-IR"/>
        </w:rPr>
        <w:t xml:space="preserve">ماده 109- كميسيوني محرمانه مركب از سه نفر اعضاي هيأت علمي (ترجيحا با مرتبه استادي) تشكيل مي‌شود و پس از تحقيق در مورد كارهاي آموزشي و پژوهشي و فرهنگي عضو، گزارش كامل به رئيس موسسه ارائه خواهد شد و چنانچه گزارش كميسيون حاكي از ركود علمي عضو يا عدم صلاحيت يا عدم كفايت عضو براي اجراي وظايف محوله باشد، رئيس موسسه مراتب را جهت رسيدگي و اتخاذ تصميم به هيات مميزه موسسه ارجاع مي نمايد تا </w:t>
      </w:r>
      <w:r w:rsidR="00FD5DE2" w:rsidRPr="004D0EC1">
        <w:rPr>
          <w:rFonts w:cs="B Nazanin" w:hint="cs"/>
          <w:sz w:val="24"/>
          <w:szCs w:val="24"/>
          <w:u w:val="single"/>
          <w:rtl/>
          <w:lang w:bidi="fa-IR"/>
        </w:rPr>
        <w:t>مطابق مقررات</w:t>
      </w:r>
      <w:r w:rsidR="004D0EC1" w:rsidRPr="004D0EC1">
        <w:rPr>
          <w:rFonts w:cs="B Nazanin" w:hint="cs"/>
          <w:sz w:val="24"/>
          <w:szCs w:val="24"/>
          <w:u w:val="single"/>
          <w:rtl/>
          <w:lang w:bidi="fa-IR"/>
        </w:rPr>
        <w:t xml:space="preserve"> مندرج در آئين‌نامه</w:t>
      </w:r>
      <w:r w:rsidR="00DF3B17">
        <w:rPr>
          <w:rFonts w:cs="B Nazanin" w:hint="cs"/>
          <w:sz w:val="24"/>
          <w:szCs w:val="24"/>
          <w:u w:val="single"/>
          <w:rtl/>
          <w:lang w:bidi="fa-IR"/>
        </w:rPr>
        <w:t xml:space="preserve"> استخدامي اعضاي </w:t>
      </w:r>
      <w:r w:rsidR="00DF3B17">
        <w:rPr>
          <w:rFonts w:cs="B Nazanin" w:hint="cs"/>
          <w:sz w:val="24"/>
          <w:szCs w:val="24"/>
          <w:u w:val="single"/>
          <w:rtl/>
          <w:lang w:bidi="fa-IR"/>
        </w:rPr>
        <w:lastRenderedPageBreak/>
        <w:t xml:space="preserve">هيات علمي </w:t>
      </w:r>
      <w:r w:rsidR="00FD5DE2">
        <w:rPr>
          <w:rFonts w:cs="B Nazanin" w:hint="cs"/>
          <w:sz w:val="24"/>
          <w:szCs w:val="24"/>
          <w:rtl/>
          <w:lang w:bidi="fa-IR"/>
        </w:rPr>
        <w:t xml:space="preserve"> تصميم نهايي اخذ گردد.</w:t>
      </w:r>
      <w:r w:rsidR="004D0EC1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F3B17" w:rsidRDefault="00DF3B17" w:rsidP="00DF3B17">
      <w:pPr>
        <w:pStyle w:val="ListParagraph"/>
        <w:widowControl w:val="0"/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</w:p>
    <w:p w:rsidR="00285DBE" w:rsidRDefault="004D0EC1" w:rsidP="00AB4F65">
      <w:pPr>
        <w:pStyle w:val="ListParagraph"/>
        <w:widowControl w:val="0"/>
        <w:numPr>
          <w:ilvl w:val="0"/>
          <w:numId w:val="6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</w:t>
      </w:r>
      <w:r w:rsidRPr="004D0EC1">
        <w:rPr>
          <w:rFonts w:cs="B Nazanin" w:hint="cs"/>
          <w:sz w:val="24"/>
          <w:szCs w:val="24"/>
          <w:u w:val="single"/>
          <w:rtl/>
          <w:lang w:bidi="fa-IR"/>
        </w:rPr>
        <w:t>بازنشستگي- انتقال- خاتمه خدمت</w:t>
      </w:r>
      <w:r w:rsidR="00DF3B17">
        <w:rPr>
          <w:rFonts w:cs="B Nazanin" w:hint="cs"/>
          <w:sz w:val="24"/>
          <w:szCs w:val="24"/>
          <w:u w:val="single"/>
          <w:rtl/>
          <w:lang w:bidi="fa-IR"/>
        </w:rPr>
        <w:t>- تعديل وضعيت استخدامي</w:t>
      </w:r>
      <w:r w:rsidR="00AB4F65">
        <w:rPr>
          <w:rFonts w:cs="B Nazanin" w:hint="cs"/>
          <w:sz w:val="24"/>
          <w:szCs w:val="24"/>
          <w:u w:val="single"/>
          <w:rtl/>
          <w:lang w:bidi="fa-IR"/>
        </w:rPr>
        <w:t xml:space="preserve"> و يا تصميم‌</w:t>
      </w:r>
      <w:r w:rsidR="00DF3B17">
        <w:rPr>
          <w:rFonts w:cs="B Nazanin" w:hint="cs"/>
          <w:sz w:val="24"/>
          <w:szCs w:val="24"/>
          <w:u w:val="single"/>
          <w:rtl/>
          <w:lang w:bidi="fa-IR"/>
        </w:rPr>
        <w:t xml:space="preserve">گيري در خصوص ادامه همكاري با شروط </w:t>
      </w:r>
      <w:r w:rsidR="00AB4F65">
        <w:rPr>
          <w:rFonts w:cs="B Nazanin" w:hint="cs"/>
          <w:sz w:val="24"/>
          <w:szCs w:val="24"/>
          <w:u w:val="single"/>
          <w:rtl/>
          <w:lang w:bidi="fa-IR"/>
        </w:rPr>
        <w:t>مشخص از نتايج كميسيون ماده 109 مي‌باشد.</w:t>
      </w:r>
      <w:r>
        <w:rPr>
          <w:rFonts w:cs="B Nazanin" w:hint="cs"/>
          <w:sz w:val="24"/>
          <w:szCs w:val="24"/>
          <w:rtl/>
          <w:lang w:bidi="fa-IR"/>
        </w:rPr>
        <w:t>)</w:t>
      </w: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Pr="00623D82" w:rsidRDefault="00623D82" w:rsidP="00623D82">
      <w:pPr>
        <w:widowControl w:val="0"/>
        <w:tabs>
          <w:tab w:val="left" w:pos="1623"/>
        </w:tabs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 w:rsidRPr="00623D82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t>فعاليت‌هاي مشمول امتياز جهت دريافت پايه سالانه</w:t>
      </w:r>
    </w:p>
    <w:tbl>
      <w:tblPr>
        <w:tblStyle w:val="TableGrid"/>
        <w:bidiVisual/>
        <w:tblW w:w="0" w:type="auto"/>
        <w:jc w:val="center"/>
        <w:tblInd w:w="-580" w:type="dxa"/>
        <w:tblLook w:val="04A0" w:firstRow="1" w:lastRow="0" w:firstColumn="1" w:lastColumn="0" w:noHBand="0" w:noVBand="1"/>
      </w:tblPr>
      <w:tblGrid>
        <w:gridCol w:w="2733"/>
        <w:gridCol w:w="3131"/>
      </w:tblGrid>
      <w:tr w:rsidR="00E62196" w:rsidTr="0015097F">
        <w:trPr>
          <w:jc w:val="center"/>
        </w:trPr>
        <w:tc>
          <w:tcPr>
            <w:tcW w:w="2733" w:type="dxa"/>
            <w:vAlign w:val="center"/>
          </w:tcPr>
          <w:p w:rsidR="00E62196" w:rsidRPr="00B52EE9" w:rsidRDefault="00E62196" w:rsidP="00E62196">
            <w:pPr>
              <w:widowControl w:val="0"/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B52EE9">
              <w:rPr>
                <w:rFonts w:cs="B Nazanin" w:hint="cs"/>
                <w:color w:val="000000" w:themeColor="text1"/>
                <w:rtl/>
                <w:lang w:bidi="fa-IR"/>
              </w:rPr>
              <w:t xml:space="preserve">ماده 1 </w:t>
            </w:r>
          </w:p>
          <w:p w:rsidR="00E62196" w:rsidRPr="00B52EE9" w:rsidRDefault="00E62196" w:rsidP="00E62196">
            <w:pPr>
              <w:widowControl w:val="0"/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B52EE9">
              <w:rPr>
                <w:rFonts w:cs="B Nazanin" w:hint="cs"/>
                <w:color w:val="000000" w:themeColor="text1"/>
                <w:rtl/>
                <w:lang w:bidi="fa-IR"/>
              </w:rPr>
              <w:t>(فعاليت‌هاي فرهنگي)</w:t>
            </w:r>
          </w:p>
        </w:tc>
        <w:tc>
          <w:tcPr>
            <w:tcW w:w="3131" w:type="dxa"/>
            <w:vAlign w:val="center"/>
          </w:tcPr>
          <w:p w:rsidR="00E62196" w:rsidRDefault="00E62196" w:rsidP="005515E9">
            <w:pPr>
              <w:widowControl w:val="0"/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ارتقاء مرتبه لحاظ مي‌شود</w:t>
            </w:r>
          </w:p>
        </w:tc>
      </w:tr>
      <w:tr w:rsidR="00E62196" w:rsidTr="0015097F">
        <w:trPr>
          <w:jc w:val="center"/>
        </w:trPr>
        <w:tc>
          <w:tcPr>
            <w:tcW w:w="2733" w:type="dxa"/>
            <w:vAlign w:val="center"/>
          </w:tcPr>
          <w:p w:rsidR="00E62196" w:rsidRPr="00B52EE9" w:rsidRDefault="00E62196" w:rsidP="00E62196">
            <w:pPr>
              <w:widowControl w:val="0"/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B52EE9">
              <w:rPr>
                <w:rFonts w:cs="B Nazanin" w:hint="cs"/>
                <w:color w:val="000000" w:themeColor="text1"/>
                <w:rtl/>
                <w:lang w:bidi="fa-IR"/>
              </w:rPr>
              <w:t xml:space="preserve">ماده 2 </w:t>
            </w:r>
          </w:p>
          <w:p w:rsidR="00E62196" w:rsidRPr="00B52EE9" w:rsidRDefault="00E62196" w:rsidP="00E62196">
            <w:pPr>
              <w:widowControl w:val="0"/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52EE9">
              <w:rPr>
                <w:rFonts w:cs="B Nazanin" w:hint="cs"/>
                <w:color w:val="000000" w:themeColor="text1"/>
                <w:rtl/>
                <w:lang w:bidi="fa-IR"/>
              </w:rPr>
              <w:t>(فعاليت‌هاي آموزشي در يكسال)</w:t>
            </w:r>
          </w:p>
        </w:tc>
        <w:tc>
          <w:tcPr>
            <w:tcW w:w="3131" w:type="dxa"/>
            <w:vAlign w:val="center"/>
          </w:tcPr>
          <w:p w:rsidR="00E62196" w:rsidRDefault="00E62196" w:rsidP="00302ACC">
            <w:pPr>
              <w:widowControl w:val="0"/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219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كيفيت و كميت تدريس در طول </w:t>
            </w:r>
          </w:p>
          <w:p w:rsidR="00E62196" w:rsidRPr="00E62196" w:rsidRDefault="00E62196" w:rsidP="00302ACC">
            <w:pPr>
              <w:widowControl w:val="0"/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2196">
              <w:rPr>
                <w:rFonts w:cs="B Nazanin" w:hint="cs"/>
                <w:sz w:val="24"/>
                <w:szCs w:val="24"/>
                <w:rtl/>
                <w:lang w:bidi="fa-IR"/>
              </w:rPr>
              <w:t>دو نيمسال تحصيلي</w:t>
            </w:r>
          </w:p>
        </w:tc>
      </w:tr>
      <w:tr w:rsidR="005E7C23" w:rsidTr="0015097F">
        <w:trPr>
          <w:jc w:val="center"/>
        </w:trPr>
        <w:tc>
          <w:tcPr>
            <w:tcW w:w="2733" w:type="dxa"/>
            <w:vAlign w:val="center"/>
          </w:tcPr>
          <w:p w:rsidR="005E7C23" w:rsidRPr="00B52EE9" w:rsidRDefault="005E7C23" w:rsidP="00E62196">
            <w:pPr>
              <w:widowControl w:val="0"/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B52EE9">
              <w:rPr>
                <w:rFonts w:cs="B Nazanin" w:hint="cs"/>
                <w:color w:val="000000" w:themeColor="text1"/>
                <w:rtl/>
                <w:lang w:bidi="fa-IR"/>
              </w:rPr>
              <w:t xml:space="preserve">ماده 3 </w:t>
            </w:r>
          </w:p>
          <w:p w:rsidR="00AB4F65" w:rsidRDefault="005E7C23" w:rsidP="00473D7B">
            <w:pPr>
              <w:widowControl w:val="0"/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B52EE9">
              <w:rPr>
                <w:rFonts w:cs="B Nazanin" w:hint="cs"/>
                <w:color w:val="000000" w:themeColor="text1"/>
                <w:rtl/>
                <w:lang w:bidi="fa-IR"/>
              </w:rPr>
              <w:t>(فعاليت‌هاي پژوهشي در يكسال )</w:t>
            </w:r>
          </w:p>
          <w:p w:rsidR="00AB4F65" w:rsidRDefault="00AB4F65" w:rsidP="00AB4F65">
            <w:pPr>
              <w:bidi/>
              <w:rPr>
                <w:rFonts w:cs="B Nazanin"/>
                <w:rtl/>
                <w:lang w:bidi="fa-IR"/>
              </w:rPr>
            </w:pPr>
          </w:p>
          <w:p w:rsidR="005E7C23" w:rsidRPr="00AB4F65" w:rsidRDefault="00AB4F65" w:rsidP="00473D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</w:t>
            </w:r>
            <w:r w:rsidR="00473D7B">
              <w:rPr>
                <w:rFonts w:cs="B Nazanin" w:hint="cs"/>
                <w:rtl/>
                <w:lang w:bidi="fa-IR"/>
              </w:rPr>
              <w:t>جزئيات</w:t>
            </w:r>
            <w:r>
              <w:rPr>
                <w:rFonts w:cs="B Nazanin" w:hint="cs"/>
                <w:rtl/>
                <w:lang w:bidi="fa-IR"/>
              </w:rPr>
              <w:t xml:space="preserve"> موارد ذكر شده در ادامه مباحث)</w:t>
            </w:r>
          </w:p>
        </w:tc>
        <w:tc>
          <w:tcPr>
            <w:tcW w:w="3131" w:type="dxa"/>
            <w:vAlign w:val="center"/>
          </w:tcPr>
          <w:p w:rsidR="005E7C23" w:rsidRPr="00B52EE9" w:rsidRDefault="005E7C23" w:rsidP="0015097F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t>مقاله علمي،پژوهشي</w:t>
            </w:r>
          </w:p>
          <w:p w:rsidR="005E7C23" w:rsidRPr="00B52EE9" w:rsidRDefault="005E7C23" w:rsidP="0015097F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t>راهنمايي يا مشاوره پايان نامه و رساله</w:t>
            </w:r>
          </w:p>
          <w:p w:rsidR="0015097F" w:rsidRPr="00B52EE9" w:rsidRDefault="0015097F" w:rsidP="0015097F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t>ارائه مقاله در كنفرانس</w:t>
            </w:r>
          </w:p>
          <w:p w:rsidR="0015097F" w:rsidRPr="00B52EE9" w:rsidRDefault="0015097F" w:rsidP="00EB01AB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t xml:space="preserve">سخنراني </w:t>
            </w:r>
          </w:p>
          <w:p w:rsidR="0015097F" w:rsidRPr="00B52EE9" w:rsidRDefault="0015097F" w:rsidP="0015097F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t>مجري و يا همكاري در طرح پژوهشي</w:t>
            </w:r>
          </w:p>
          <w:p w:rsidR="0015097F" w:rsidRPr="00B52EE9" w:rsidRDefault="00EB01AB" w:rsidP="0015097F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>
              <w:rPr>
                <w:rFonts w:cs="B Nazanin" w:hint="cs"/>
                <w:rtl/>
                <w:lang w:bidi="fa-IR"/>
                <w14:ligatures w14:val="none"/>
              </w:rPr>
              <w:t>تاليف</w:t>
            </w:r>
            <w:r w:rsidR="0015097F" w:rsidRPr="00B52EE9">
              <w:rPr>
                <w:rFonts w:cs="B Nazanin" w:hint="cs"/>
                <w:rtl/>
                <w:lang w:bidi="fa-IR"/>
                <w14:ligatures w14:val="none"/>
              </w:rPr>
              <w:t xml:space="preserve"> و ترجمه كتاب </w:t>
            </w:r>
          </w:p>
          <w:p w:rsidR="0015097F" w:rsidRPr="00B52EE9" w:rsidRDefault="0015097F" w:rsidP="0015097F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t>جذب گرنت</w:t>
            </w:r>
          </w:p>
          <w:p w:rsidR="0015097F" w:rsidRPr="00B52EE9" w:rsidRDefault="0015097F" w:rsidP="0015097F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t>تاسيس شركت دانش بنيان</w:t>
            </w:r>
          </w:p>
          <w:p w:rsidR="0015097F" w:rsidRPr="00B52EE9" w:rsidRDefault="00B52EE9" w:rsidP="0015097F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176" w:hanging="176"/>
              <w:rPr>
                <w:rFonts w:cs="B Nazanin"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lastRenderedPageBreak/>
              <w:t>تجاري سازي محصولات شركت دانش‌بنيان</w:t>
            </w:r>
          </w:p>
          <w:p w:rsidR="005E7C23" w:rsidRPr="00B52EE9" w:rsidRDefault="00B52EE9" w:rsidP="003F452B">
            <w:pPr>
              <w:pStyle w:val="ListParagraph"/>
              <w:widowControl w:val="0"/>
              <w:numPr>
                <w:ilvl w:val="0"/>
                <w:numId w:val="7"/>
              </w:numPr>
              <w:bidi/>
              <w:spacing w:after="0" w:line="360" w:lineRule="auto"/>
              <w:ind w:left="360"/>
              <w:rPr>
                <w:rFonts w:cs="B Nazanin"/>
                <w:rtl/>
                <w:lang w:bidi="fa-IR"/>
                <w14:ligatures w14:val="none"/>
              </w:rPr>
            </w:pPr>
            <w:r w:rsidRPr="00B52EE9">
              <w:rPr>
                <w:rFonts w:cs="B Nazanin" w:hint="cs"/>
                <w:rtl/>
                <w:lang w:bidi="fa-IR"/>
                <w14:ligatures w14:val="none"/>
              </w:rPr>
              <w:t>ورود به مراكز رشد و انجام كار تحقيقاتي</w:t>
            </w:r>
          </w:p>
        </w:tc>
      </w:tr>
      <w:tr w:rsidR="005E7C23" w:rsidTr="0015097F">
        <w:trPr>
          <w:jc w:val="center"/>
        </w:trPr>
        <w:tc>
          <w:tcPr>
            <w:tcW w:w="2733" w:type="dxa"/>
            <w:vAlign w:val="center"/>
          </w:tcPr>
          <w:p w:rsidR="005E7C23" w:rsidRPr="003F452B" w:rsidRDefault="005E7C23" w:rsidP="00E62196">
            <w:pPr>
              <w:widowControl w:val="0"/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3F452B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 xml:space="preserve">ماده 4 </w:t>
            </w:r>
          </w:p>
          <w:p w:rsidR="005E7C23" w:rsidRPr="005E7C23" w:rsidRDefault="005E7C23" w:rsidP="003F1674">
            <w:pPr>
              <w:widowControl w:val="0"/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452B">
              <w:rPr>
                <w:rFonts w:cs="B Nazanin" w:hint="cs"/>
                <w:color w:val="000000" w:themeColor="text1"/>
                <w:rtl/>
                <w:lang w:bidi="fa-IR"/>
              </w:rPr>
              <w:t>(فعاليت‌هاي اجرايي در يكسال)</w:t>
            </w:r>
          </w:p>
        </w:tc>
        <w:tc>
          <w:tcPr>
            <w:tcW w:w="3131" w:type="dxa"/>
            <w:vAlign w:val="center"/>
          </w:tcPr>
          <w:p w:rsidR="005E7C23" w:rsidRPr="003F452B" w:rsidRDefault="005F2C2C" w:rsidP="005F2C2C">
            <w:pPr>
              <w:widowControl w:val="0"/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حضور اعضاي هيات علمي براساس نظر</w:t>
            </w:r>
            <w:r w:rsidR="005E7C23" w:rsidRPr="003F452B">
              <w:rPr>
                <w:rFonts w:cs="B Nazanin" w:hint="cs"/>
                <w:rtl/>
                <w:lang w:bidi="fa-IR"/>
              </w:rPr>
              <w:t xml:space="preserve"> رئيس موسسه</w:t>
            </w:r>
            <w:r>
              <w:rPr>
                <w:rFonts w:cs="B Nazanin" w:hint="cs"/>
                <w:rtl/>
                <w:lang w:bidi="fa-IR"/>
              </w:rPr>
              <w:t xml:space="preserve"> / رئيس دانشكده</w:t>
            </w:r>
          </w:p>
          <w:p w:rsidR="005E7C23" w:rsidRDefault="005E7C23" w:rsidP="005F2C2C">
            <w:pPr>
              <w:widowControl w:val="0"/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452B">
              <w:rPr>
                <w:rFonts w:cs="B Nazanin" w:hint="cs"/>
                <w:rtl/>
                <w:lang w:bidi="fa-IR"/>
              </w:rPr>
              <w:t xml:space="preserve"> و </w:t>
            </w:r>
            <w:r w:rsidR="005F2C2C">
              <w:rPr>
                <w:rFonts w:cs="B Nazanin" w:hint="cs"/>
                <w:rtl/>
                <w:lang w:bidi="fa-IR"/>
              </w:rPr>
              <w:t>اعضاي</w:t>
            </w:r>
            <w:r w:rsidRPr="003F452B">
              <w:rPr>
                <w:rFonts w:cs="B Nazanin" w:hint="cs"/>
                <w:rtl/>
                <w:lang w:bidi="fa-IR"/>
              </w:rPr>
              <w:t xml:space="preserve"> </w:t>
            </w:r>
            <w:r w:rsidR="005F2C2C">
              <w:rPr>
                <w:rFonts w:cs="B Nazanin" w:hint="cs"/>
                <w:rtl/>
                <w:lang w:bidi="fa-IR"/>
              </w:rPr>
              <w:t xml:space="preserve">كميته </w:t>
            </w:r>
            <w:r w:rsidRPr="003F452B">
              <w:rPr>
                <w:rFonts w:cs="B Nazanin" w:hint="cs"/>
                <w:rtl/>
                <w:lang w:bidi="fa-IR"/>
              </w:rPr>
              <w:t>ترفيعات</w:t>
            </w:r>
            <w:r w:rsidR="00AB4F65">
              <w:rPr>
                <w:rFonts w:cs="B Nazanin" w:hint="cs"/>
                <w:rtl/>
                <w:lang w:bidi="fa-IR"/>
              </w:rPr>
              <w:t xml:space="preserve"> دانشگاه</w:t>
            </w:r>
          </w:p>
        </w:tc>
      </w:tr>
    </w:tbl>
    <w:p w:rsidR="001951E0" w:rsidRPr="008E2458" w:rsidRDefault="001951E0" w:rsidP="001951E0">
      <w:pPr>
        <w:widowControl w:val="0"/>
        <w:bidi/>
        <w:spacing w:after="0" w:line="480" w:lineRule="auto"/>
        <w:jc w:val="both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</w:p>
    <w:p w:rsidR="001951E0" w:rsidRPr="008E2458" w:rsidRDefault="00473D7B" w:rsidP="008E2458">
      <w:pPr>
        <w:widowControl w:val="0"/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t xml:space="preserve">جزئيات </w:t>
      </w:r>
      <w:r w:rsidR="008E2458" w:rsidRPr="008E2458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t>فعاليت‌هاي مشمول امتياز جهت دريافت پايه سالانه</w:t>
      </w:r>
    </w:p>
    <w:p w:rsidR="00AD5693" w:rsidRDefault="0004450F" w:rsidP="00AD5693">
      <w:pPr>
        <w:widowControl w:val="0"/>
        <w:bidi/>
        <w:spacing w:after="0" w:line="360" w:lineRule="auto"/>
        <w:jc w:val="both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1- مقاله علمي، پژوهشي</w:t>
      </w:r>
      <w:r w:rsidR="00AD5693"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 (نمايه شده در مجلات </w:t>
      </w:r>
      <w:r w:rsidR="00473D7B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معتبر در فهرست نشريات </w:t>
      </w:r>
      <w:r w:rsidR="00AD5693"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مصوب وزارت علوم، وزارت بهداشت، حوزه علميه)</w:t>
      </w:r>
    </w:p>
    <w:p w:rsidR="00AD5693" w:rsidRPr="00AD5693" w:rsidRDefault="00AD5693" w:rsidP="00AD5693">
      <w:pPr>
        <w:widowControl w:val="0"/>
        <w:bidi/>
        <w:spacing w:after="0" w:line="360" w:lineRule="auto"/>
        <w:jc w:val="both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2- مقاله نمايه شده در  </w:t>
      </w:r>
      <w:r w:rsidRPr="0004450F">
        <w:rPr>
          <w:rFonts w:asciiTheme="majorBidi" w:eastAsia="Times New Roman" w:hAnsiTheme="majorBidi" w:cstheme="majorBidi"/>
          <w:color w:val="000000"/>
          <w:kern w:val="28"/>
          <w:sz w:val="24"/>
          <w:szCs w:val="24"/>
          <w:lang w:bidi="fa-IR"/>
          <w14:ligatures w14:val="standard"/>
          <w14:cntxtAlts/>
        </w:rPr>
        <w:t>ISI, SCOPUS, NATURE, SCIENCE</w:t>
      </w:r>
    </w:p>
    <w:p w:rsidR="00AD5693" w:rsidRPr="00AD5693" w:rsidRDefault="00AD5693" w:rsidP="00AD5693">
      <w:pPr>
        <w:widowControl w:val="0"/>
        <w:bidi/>
        <w:spacing w:after="0" w:line="360" w:lineRule="auto"/>
        <w:rPr>
          <w:rFonts w:ascii="Calibri" w:eastAsia="Times New Roman" w:hAnsi="Calibri" w:cs="B Nazanin"/>
          <w:color w:val="000000"/>
          <w:kern w:val="28"/>
          <w:sz w:val="24"/>
          <w:szCs w:val="24"/>
          <w:lang w:bidi="fa-IR"/>
          <w14:ligatures w14:val="standard"/>
          <w14:cntxtAlts/>
        </w:rPr>
      </w:pP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نكته: مقالاتي كه در غير از موارد فوق نمايه شده باشند مشمول امتياز نمي‌باشند.</w:t>
      </w:r>
    </w:p>
    <w:p w:rsidR="00AD5693" w:rsidRPr="00AD5693" w:rsidRDefault="00AD5693" w:rsidP="00AD5693">
      <w:pPr>
        <w:widowControl w:val="0"/>
        <w:bidi/>
        <w:spacing w:after="0" w:line="360" w:lineRule="auto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3- كتاب -  نشر حوزه دانشگاهي(دانشگاه‌ها، جهاد دانشگاهي)</w:t>
      </w:r>
    </w:p>
    <w:p w:rsidR="00AD5693" w:rsidRPr="00AD5693" w:rsidRDefault="00AD5693" w:rsidP="00AD5693">
      <w:pPr>
        <w:widowControl w:val="0"/>
        <w:bidi/>
        <w:spacing w:after="0" w:line="360" w:lineRule="auto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4- پايان نامه (استاد راهنما يا استاد مشاور)</w:t>
      </w:r>
    </w:p>
    <w:p w:rsidR="00AD5693" w:rsidRPr="00AD5693" w:rsidRDefault="00AD5693" w:rsidP="00AD5693">
      <w:pPr>
        <w:widowControl w:val="0"/>
        <w:bidi/>
        <w:spacing w:after="0" w:line="360" w:lineRule="auto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نكته: داور يا ناظر پايان نامه فاقد امتياز است.</w:t>
      </w:r>
    </w:p>
    <w:p w:rsidR="00AD5693" w:rsidRPr="00AD5693" w:rsidRDefault="00AD5693" w:rsidP="00AD5693">
      <w:pPr>
        <w:widowControl w:val="0"/>
        <w:bidi/>
        <w:spacing w:after="0" w:line="360" w:lineRule="auto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5- كنفرانس ملي يا بين المللي</w:t>
      </w:r>
    </w:p>
    <w:p w:rsidR="00AD5693" w:rsidRDefault="00AD5693" w:rsidP="006B238A">
      <w:pPr>
        <w:widowControl w:val="0"/>
        <w:bidi/>
        <w:spacing w:after="0" w:line="360" w:lineRule="auto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نكته: از تاريخ 1/10/1395 طبق آئين‌نامه وزارتي، كنفرانس‌هايي مشمول امتياز واقع مي‌شوند ك</w:t>
      </w:r>
      <w:r w:rsidR="006B238A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ه در پايگاه استنادي</w:t>
      </w: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 </w:t>
      </w:r>
      <w:r w:rsidRPr="0004450F">
        <w:rPr>
          <w:rFonts w:asciiTheme="majorBidi" w:eastAsia="Times New Roman" w:hAnsiTheme="majorBidi" w:cstheme="majorBidi"/>
          <w:color w:val="000000"/>
          <w:kern w:val="28"/>
          <w:sz w:val="24"/>
          <w:szCs w:val="24"/>
          <w:lang w:bidi="fa-IR"/>
          <w14:ligatures w14:val="standard"/>
          <w14:cntxtAlts/>
        </w:rPr>
        <w:t>ISC</w:t>
      </w:r>
      <w:r w:rsidR="006B238A">
        <w:rPr>
          <w:rFonts w:asciiTheme="majorBidi" w:eastAsia="Times New Roman" w:hAnsiTheme="majorBidi" w:cstheme="majorBidi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 </w:t>
      </w: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 </w:t>
      </w:r>
      <w:r w:rsidR="006B238A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نمايه شده </w:t>
      </w:r>
      <w:r w:rsidRPr="00AD5693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باشند.</w:t>
      </w:r>
    </w:p>
    <w:p w:rsidR="005306A2" w:rsidRPr="005306A2" w:rsidRDefault="005306A2" w:rsidP="005306A2">
      <w:pPr>
        <w:widowControl w:val="0"/>
        <w:bidi/>
        <w:spacing w:after="0" w:line="360" w:lineRule="auto"/>
        <w:rPr>
          <w:rFonts w:ascii="Calibri" w:eastAsia="Times New Roman" w:hAnsi="Calibri" w:cs="B Nazanin"/>
          <w:color w:val="000000"/>
          <w:kern w:val="28"/>
          <w:rtl/>
          <w:lang w:bidi="fa-IR"/>
          <w14:ligatures w14:val="standard"/>
          <w14:cntxtAlts/>
        </w:rPr>
      </w:pPr>
    </w:p>
    <w:p w:rsidR="00885AD7" w:rsidRDefault="00885AD7" w:rsidP="005E1B8A">
      <w:pPr>
        <w:widowControl w:val="0"/>
        <w:bidi/>
        <w:spacing w:after="0" w:line="360" w:lineRule="auto"/>
        <w:jc w:val="both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6- </w:t>
      </w:r>
      <w:r w:rsidR="00EB01AB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سخنراني در هفته پژوهش </w:t>
      </w:r>
      <w:r w:rsidR="00BD0510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تنها </w:t>
      </w:r>
      <w:r w:rsidR="00EB01AB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در موسسه مربوطه مشمول امتياز مي‌شود.</w:t>
      </w:r>
    </w:p>
    <w:p w:rsidR="00EB01AB" w:rsidRDefault="008869D9" w:rsidP="005E1B8A">
      <w:pPr>
        <w:widowControl w:val="0"/>
        <w:bidi/>
        <w:spacing w:after="0" w:line="360" w:lineRule="auto"/>
        <w:jc w:val="both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7- </w:t>
      </w:r>
      <w:r w:rsidR="005E1B8A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در خصوص اخذ امتياز مربوط به تجاري سازي محصولات دانش بنيان، </w:t>
      </w:r>
      <w:r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گواهي مبني بر تجاري سازي محصول دانش‌بنيان از مراجع ذيصلاح وزارتين قابل قبول است.</w:t>
      </w:r>
    </w:p>
    <w:p w:rsidR="00AA6D69" w:rsidRDefault="008869D9" w:rsidP="005E1B8A">
      <w:pPr>
        <w:widowControl w:val="0"/>
        <w:bidi/>
        <w:spacing w:after="0" w:line="360" w:lineRule="auto"/>
        <w:jc w:val="both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8- </w:t>
      </w:r>
      <w:r w:rsidR="00F73A3F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جهت استفاده از امتياز ورود به مراكز رشد، گواهي مورد تأئيد از مراجع </w:t>
      </w:r>
    </w:p>
    <w:p w:rsidR="00F73A3F" w:rsidRDefault="00F73A3F" w:rsidP="005E1B8A">
      <w:pPr>
        <w:widowControl w:val="0"/>
        <w:bidi/>
        <w:spacing w:after="0" w:line="360" w:lineRule="auto"/>
        <w:jc w:val="both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ذيصلاح وزارتين مبني بر انجام كار تحقيقاتي مشخص و مرتبط</w:t>
      </w:r>
      <w:r w:rsidR="005E1B8A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 با تخصص متقاضي</w:t>
      </w:r>
      <w:r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 </w:t>
      </w:r>
      <w:r w:rsidR="005E1B8A"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>الزامي است.</w:t>
      </w:r>
      <w:r>
        <w:rPr>
          <w:rFonts w:ascii="Calibri" w:eastAsia="Times New Roman" w:hAnsi="Calibri" w:cs="B Nazanin" w:hint="cs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  <w:t xml:space="preserve"> </w:t>
      </w:r>
    </w:p>
    <w:p w:rsidR="00154175" w:rsidRDefault="00154175" w:rsidP="00154175">
      <w:pPr>
        <w:pStyle w:val="ListParagraph"/>
        <w:widowControl w:val="0"/>
        <w:numPr>
          <w:ilvl w:val="0"/>
          <w:numId w:val="27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خصوص تاسيس شركت دانش بنيان و تجاري سازي محصول و يا ورود به مركز رشد اين نكته قابل ذكر است كه حداكثر 2 امتياز از امتياز نهايي تخصيص داده شده در اين موضوع خاص مي‌تواند جايگزين امتياز مقاله علمي پژوهشي شود.</w:t>
      </w:r>
    </w:p>
    <w:p w:rsidR="00154175" w:rsidRDefault="00154175" w:rsidP="00087412">
      <w:pPr>
        <w:pStyle w:val="ListParagraph"/>
        <w:widowControl w:val="0"/>
        <w:numPr>
          <w:ilvl w:val="0"/>
          <w:numId w:val="27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خصوص پروژه‌هاي برون دانشگاهي نيز با رعايت </w:t>
      </w:r>
      <w:r w:rsidR="00087412">
        <w:rPr>
          <w:rFonts w:cs="B Nazanin" w:hint="cs"/>
          <w:sz w:val="24"/>
          <w:szCs w:val="24"/>
          <w:rtl/>
          <w:lang w:bidi="fa-IR"/>
        </w:rPr>
        <w:t>استانداردهاي</w:t>
      </w:r>
      <w:r>
        <w:rPr>
          <w:rFonts w:cs="B Nazanin" w:hint="cs"/>
          <w:sz w:val="24"/>
          <w:szCs w:val="24"/>
          <w:rtl/>
          <w:lang w:bidi="fa-IR"/>
        </w:rPr>
        <w:t xml:space="preserve"> ذكر شده در شيوه نامه جاري، امتياز اين موضوع مي‌تواند جايگزين امتياز مقاله علمي پژوهشي شود.</w:t>
      </w:r>
    </w:p>
    <w:p w:rsidR="00FC15FD" w:rsidRPr="00AD7F26" w:rsidRDefault="00AD7F26" w:rsidP="00D7202C">
      <w:pPr>
        <w:pStyle w:val="ListParagraph"/>
        <w:widowControl w:val="0"/>
        <w:numPr>
          <w:ilvl w:val="0"/>
          <w:numId w:val="27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اعضاي هيات علمي كه در سال اخذ پايه، قرارداد برون دانشگاهي </w:t>
      </w:r>
      <w:r w:rsidR="00D7202C">
        <w:rPr>
          <w:rFonts w:cs="B Nazanin" w:hint="cs"/>
          <w:sz w:val="24"/>
          <w:szCs w:val="24"/>
          <w:rtl/>
          <w:lang w:bidi="fa-IR"/>
        </w:rPr>
        <w:t>تسويه شده</w:t>
      </w:r>
      <w:r>
        <w:rPr>
          <w:rFonts w:cs="B Nazanin" w:hint="cs"/>
          <w:sz w:val="24"/>
          <w:szCs w:val="24"/>
          <w:rtl/>
          <w:lang w:bidi="fa-IR"/>
        </w:rPr>
        <w:t xml:space="preserve"> با مراك</w:t>
      </w:r>
      <w:r w:rsidR="00D7202C">
        <w:rPr>
          <w:rFonts w:cs="B Nazanin" w:hint="cs"/>
          <w:sz w:val="24"/>
          <w:szCs w:val="24"/>
          <w:rtl/>
          <w:lang w:bidi="fa-IR"/>
        </w:rPr>
        <w:t>ز</w:t>
      </w:r>
      <w:r>
        <w:rPr>
          <w:rFonts w:cs="B Nazanin" w:hint="cs"/>
          <w:sz w:val="24"/>
          <w:szCs w:val="24"/>
          <w:rtl/>
          <w:lang w:bidi="fa-IR"/>
        </w:rPr>
        <w:t xml:space="preserve"> معتبر دارند، </w:t>
      </w:r>
      <w:r w:rsidR="00B3304D">
        <w:rPr>
          <w:rFonts w:cs="B Nazanin" w:hint="cs"/>
          <w:sz w:val="24"/>
          <w:szCs w:val="24"/>
          <w:rtl/>
          <w:lang w:bidi="fa-IR"/>
        </w:rPr>
        <w:t xml:space="preserve">اگر مجري طرح باشند </w:t>
      </w:r>
      <w:r>
        <w:rPr>
          <w:rFonts w:cs="B Nazanin" w:hint="cs"/>
          <w:sz w:val="24"/>
          <w:szCs w:val="24"/>
          <w:rtl/>
          <w:lang w:bidi="fa-IR"/>
        </w:rPr>
        <w:t xml:space="preserve">مي‌توانند با استفاده از جايگزين كردن امتياز اين بند به جاي امتياز مقاله علمي پژوهشي پايه خود را كسب نمايند. هر قرارداد صرفا براي يك مرتبه قابليت استفاده </w:t>
      </w:r>
      <w:r w:rsidR="00873510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873510">
        <w:rPr>
          <w:rFonts w:cs="B Nazanin" w:hint="cs"/>
          <w:sz w:val="24"/>
          <w:szCs w:val="24"/>
          <w:rtl/>
          <w:lang w:bidi="fa-IR"/>
        </w:rPr>
        <w:lastRenderedPageBreak/>
        <w:t>جايگزيني</w:t>
      </w:r>
      <w:r w:rsidR="005B75BB">
        <w:rPr>
          <w:rFonts w:cs="B Nazanin" w:hint="cs"/>
          <w:sz w:val="24"/>
          <w:szCs w:val="24"/>
          <w:rtl/>
          <w:lang w:bidi="fa-IR"/>
        </w:rPr>
        <w:t xml:space="preserve"> امتيا</w:t>
      </w:r>
      <w:r w:rsidR="00873510">
        <w:rPr>
          <w:rFonts w:cs="B Nazanin" w:hint="cs"/>
          <w:sz w:val="24"/>
          <w:szCs w:val="24"/>
          <w:rtl/>
          <w:lang w:bidi="fa-IR"/>
        </w:rPr>
        <w:t>ز با مقاله را دارد.</w:t>
      </w:r>
    </w:p>
    <w:p w:rsidR="00BD7D85" w:rsidRDefault="00BD7D85" w:rsidP="00FC15FD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</w:p>
    <w:p w:rsidR="00FC15FD" w:rsidRDefault="00FC15FD" w:rsidP="00BD7D85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 w:rsidRPr="00FC15FD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t>موارد مرتبط در خصوص طرح‌هاي برون دانشگاهي</w:t>
      </w:r>
    </w:p>
    <w:p w:rsidR="00E154A0" w:rsidRPr="00774193" w:rsidRDefault="00E154A0" w:rsidP="00E154A0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0"/>
          <w:szCs w:val="20"/>
          <w:u w:val="single"/>
          <w:rtl/>
          <w:lang w:bidi="fa-IR"/>
          <w14:ligatures w14:val="standard"/>
          <w14:cntxtAlts/>
        </w:rPr>
      </w:pPr>
    </w:p>
    <w:p w:rsidR="00087412" w:rsidRPr="00E154A0" w:rsidRDefault="00E154A0" w:rsidP="00E154A0">
      <w:pPr>
        <w:pStyle w:val="ListParagraph"/>
        <w:widowControl w:val="0"/>
        <w:numPr>
          <w:ilvl w:val="0"/>
          <w:numId w:val="31"/>
        </w:numPr>
        <w:bidi/>
        <w:spacing w:after="0" w:line="360" w:lineRule="auto"/>
        <w:rPr>
          <w:rFonts w:cs="B Nazanin"/>
          <w:b/>
          <w:bCs/>
          <w:sz w:val="28"/>
          <w:szCs w:val="28"/>
          <w:u w:val="single"/>
          <w:lang w:bidi="fa-IR"/>
        </w:rPr>
      </w:pPr>
      <w:r w:rsidRPr="00E154A0">
        <w:rPr>
          <w:rFonts w:ascii="Times New Roman" w:eastAsia="Batang" w:hAnsi="Times New Roman" w:cs="B Nazanin" w:hint="cs"/>
          <w:sz w:val="24"/>
          <w:szCs w:val="24"/>
          <w:rtl/>
          <w:lang w:bidi="fa-IR"/>
        </w:rPr>
        <w:t>امتياز كسب شده از پروژه‌هاي برون دانشگاهي صرفا تا 3 سال ذخيره مي‌گردد.</w:t>
      </w:r>
    </w:p>
    <w:p w:rsidR="00E154A0" w:rsidRPr="00E154A0" w:rsidRDefault="00E154A0" w:rsidP="00E154A0">
      <w:pPr>
        <w:pStyle w:val="ListParagraph"/>
        <w:widowControl w:val="0"/>
        <w:numPr>
          <w:ilvl w:val="0"/>
          <w:numId w:val="31"/>
        </w:numPr>
        <w:bidi/>
        <w:spacing w:after="0" w:line="360" w:lineRule="auto"/>
        <w:rPr>
          <w:rFonts w:cs="B Nazanin"/>
          <w:b/>
          <w:bCs/>
          <w:sz w:val="28"/>
          <w:szCs w:val="28"/>
          <w:u w:val="single"/>
          <w:lang w:bidi="fa-IR"/>
        </w:rPr>
      </w:pPr>
      <w:r>
        <w:rPr>
          <w:rFonts w:ascii="Times New Roman" w:eastAsia="Batang" w:hAnsi="Times New Roman" w:cs="B Nazanin" w:hint="cs"/>
          <w:sz w:val="24"/>
          <w:szCs w:val="24"/>
          <w:rtl/>
          <w:lang w:bidi="fa-IR"/>
        </w:rPr>
        <w:t>امتياز كل پروژه به ازاي هر 100 ميليون ريال حداقل 1 و حداكثر 1.5  امتياز بنا بر نظر كميته ترفيعات تخصيص مي‌يابد.</w:t>
      </w:r>
    </w:p>
    <w:p w:rsidR="00E154A0" w:rsidRPr="00BD7D85" w:rsidRDefault="00E154A0" w:rsidP="00E154A0">
      <w:pPr>
        <w:pStyle w:val="ListParagraph"/>
        <w:widowControl w:val="0"/>
        <w:numPr>
          <w:ilvl w:val="0"/>
          <w:numId w:val="31"/>
        </w:numPr>
        <w:bidi/>
        <w:spacing w:after="0" w:line="360" w:lineRule="auto"/>
        <w:rPr>
          <w:rFonts w:cs="B Nazanin"/>
          <w:b/>
          <w:bCs/>
          <w:sz w:val="28"/>
          <w:szCs w:val="28"/>
          <w:u w:val="single"/>
          <w:lang w:bidi="fa-IR"/>
        </w:rPr>
      </w:pPr>
      <w:r>
        <w:rPr>
          <w:rFonts w:ascii="Times New Roman" w:eastAsia="Batang" w:hAnsi="Times New Roman" w:cs="B Nazanin" w:hint="cs"/>
          <w:sz w:val="24"/>
          <w:szCs w:val="24"/>
          <w:rtl/>
          <w:lang w:bidi="fa-IR"/>
        </w:rPr>
        <w:t>سهم و درصد امتياز مجري و همكاران مطابق درصدهاي مشخصمندرج در جدول ذيل لحاظ مي‌گردد.</w:t>
      </w:r>
    </w:p>
    <w:p w:rsidR="00BD7D85" w:rsidRPr="00774193" w:rsidRDefault="00BD7D85" w:rsidP="00BD7D85">
      <w:pPr>
        <w:pStyle w:val="ListParagraph"/>
        <w:widowControl w:val="0"/>
        <w:bidi/>
        <w:spacing w:after="0" w:line="360" w:lineRule="auto"/>
        <w:ind w:left="1080"/>
        <w:rPr>
          <w:rFonts w:cs="B Nazanin"/>
          <w:b/>
          <w:bCs/>
          <w:sz w:val="28"/>
          <w:szCs w:val="28"/>
          <w:u w:val="single"/>
          <w:lang w:bidi="fa-IR"/>
        </w:rPr>
      </w:pPr>
    </w:p>
    <w:tbl>
      <w:tblPr>
        <w:tblStyle w:val="TableGrid"/>
        <w:bidiVisual/>
        <w:tblW w:w="0" w:type="auto"/>
        <w:jc w:val="center"/>
        <w:tblInd w:w="-344" w:type="dxa"/>
        <w:tblLook w:val="04A0" w:firstRow="1" w:lastRow="0" w:firstColumn="1" w:lastColumn="0" w:noHBand="0" w:noVBand="1"/>
      </w:tblPr>
      <w:tblGrid>
        <w:gridCol w:w="989"/>
        <w:gridCol w:w="736"/>
        <w:gridCol w:w="992"/>
        <w:gridCol w:w="851"/>
        <w:gridCol w:w="850"/>
        <w:gridCol w:w="851"/>
        <w:gridCol w:w="1414"/>
      </w:tblGrid>
      <w:tr w:rsidR="00AD7F26" w:rsidTr="007B1E98">
        <w:trPr>
          <w:trHeight w:val="579"/>
          <w:jc w:val="center"/>
        </w:trPr>
        <w:tc>
          <w:tcPr>
            <w:tcW w:w="6683" w:type="dxa"/>
            <w:gridSpan w:val="7"/>
          </w:tcPr>
          <w:p w:rsidR="00AD7F26" w:rsidRDefault="00AD7F26" w:rsidP="00EF2433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 xml:space="preserve">جدول تخصيص درصد: </w:t>
            </w:r>
          </w:p>
          <w:p w:rsidR="00AD7F26" w:rsidRPr="00EF2433" w:rsidRDefault="00AD7F26" w:rsidP="00316CC4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مقاله/ طرح/ كتاب/ كنفرانس و ...</w:t>
            </w:r>
          </w:p>
        </w:tc>
      </w:tr>
      <w:tr w:rsidR="00AD7F26" w:rsidTr="00AD7F26">
        <w:trPr>
          <w:trHeight w:val="579"/>
          <w:jc w:val="center"/>
        </w:trPr>
        <w:tc>
          <w:tcPr>
            <w:tcW w:w="989" w:type="dxa"/>
            <w:vAlign w:val="center"/>
          </w:tcPr>
          <w:p w:rsidR="00AD7F26" w:rsidRDefault="00AD7F26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تعداد افراد</w:t>
            </w:r>
          </w:p>
        </w:tc>
        <w:tc>
          <w:tcPr>
            <w:tcW w:w="736" w:type="dxa"/>
            <w:vAlign w:val="center"/>
          </w:tcPr>
          <w:p w:rsidR="00AD7F26" w:rsidRDefault="00AD7F26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1</w:t>
            </w:r>
          </w:p>
        </w:tc>
        <w:tc>
          <w:tcPr>
            <w:tcW w:w="992" w:type="dxa"/>
            <w:vAlign w:val="center"/>
          </w:tcPr>
          <w:p w:rsidR="00AD7F26" w:rsidRDefault="00AD7F26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2</w:t>
            </w:r>
          </w:p>
        </w:tc>
        <w:tc>
          <w:tcPr>
            <w:tcW w:w="851" w:type="dxa"/>
            <w:vAlign w:val="center"/>
          </w:tcPr>
          <w:p w:rsidR="00AD7F26" w:rsidRDefault="00AD7F26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3</w:t>
            </w:r>
          </w:p>
        </w:tc>
        <w:tc>
          <w:tcPr>
            <w:tcW w:w="850" w:type="dxa"/>
            <w:vAlign w:val="center"/>
          </w:tcPr>
          <w:p w:rsidR="00AD7F26" w:rsidRDefault="00AD7F26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4</w:t>
            </w:r>
          </w:p>
        </w:tc>
        <w:tc>
          <w:tcPr>
            <w:tcW w:w="851" w:type="dxa"/>
            <w:vAlign w:val="center"/>
          </w:tcPr>
          <w:p w:rsidR="00AD7F26" w:rsidRDefault="00AD7F26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5</w:t>
            </w:r>
          </w:p>
        </w:tc>
        <w:tc>
          <w:tcPr>
            <w:tcW w:w="1414" w:type="dxa"/>
            <w:vAlign w:val="center"/>
          </w:tcPr>
          <w:p w:rsidR="00AD7F26" w:rsidRDefault="00AD7F26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بيش از 5 نفر</w:t>
            </w:r>
          </w:p>
        </w:tc>
      </w:tr>
      <w:tr w:rsidR="00BD7D85" w:rsidTr="00AD7F26">
        <w:trPr>
          <w:trHeight w:val="579"/>
          <w:jc w:val="center"/>
        </w:trPr>
        <w:tc>
          <w:tcPr>
            <w:tcW w:w="989" w:type="dxa"/>
            <w:vAlign w:val="center"/>
          </w:tcPr>
          <w:p w:rsidR="00BD7D85" w:rsidRDefault="00BD7D85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سهم مجري</w:t>
            </w:r>
          </w:p>
        </w:tc>
        <w:tc>
          <w:tcPr>
            <w:tcW w:w="736" w:type="dxa"/>
            <w:vAlign w:val="center"/>
          </w:tcPr>
          <w:p w:rsidR="00BD7D85" w:rsidRDefault="00BD7D85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100%</w:t>
            </w:r>
          </w:p>
        </w:tc>
        <w:tc>
          <w:tcPr>
            <w:tcW w:w="992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90%</w:t>
            </w:r>
          </w:p>
        </w:tc>
        <w:tc>
          <w:tcPr>
            <w:tcW w:w="851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80%</w:t>
            </w:r>
          </w:p>
        </w:tc>
        <w:tc>
          <w:tcPr>
            <w:tcW w:w="850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70%</w:t>
            </w:r>
          </w:p>
        </w:tc>
        <w:tc>
          <w:tcPr>
            <w:tcW w:w="851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60%</w:t>
            </w:r>
          </w:p>
        </w:tc>
        <w:tc>
          <w:tcPr>
            <w:tcW w:w="1414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50%</w:t>
            </w:r>
          </w:p>
        </w:tc>
      </w:tr>
      <w:tr w:rsidR="00BD7D85" w:rsidTr="00AD7F26">
        <w:trPr>
          <w:trHeight w:val="579"/>
          <w:jc w:val="center"/>
        </w:trPr>
        <w:tc>
          <w:tcPr>
            <w:tcW w:w="989" w:type="dxa"/>
            <w:vAlign w:val="center"/>
          </w:tcPr>
          <w:p w:rsidR="00BD7D85" w:rsidRDefault="00BD7D85" w:rsidP="00AD7F26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سهم همكار</w:t>
            </w:r>
          </w:p>
        </w:tc>
        <w:tc>
          <w:tcPr>
            <w:tcW w:w="736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-</w:t>
            </w:r>
          </w:p>
        </w:tc>
        <w:tc>
          <w:tcPr>
            <w:tcW w:w="992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60%</w:t>
            </w:r>
          </w:p>
        </w:tc>
        <w:tc>
          <w:tcPr>
            <w:tcW w:w="851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50%</w:t>
            </w:r>
          </w:p>
        </w:tc>
        <w:tc>
          <w:tcPr>
            <w:tcW w:w="850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40%</w:t>
            </w:r>
          </w:p>
        </w:tc>
        <w:tc>
          <w:tcPr>
            <w:tcW w:w="851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35%</w:t>
            </w:r>
          </w:p>
        </w:tc>
        <w:tc>
          <w:tcPr>
            <w:tcW w:w="1414" w:type="dxa"/>
            <w:vAlign w:val="center"/>
          </w:tcPr>
          <w:p w:rsidR="00BD7D85" w:rsidRDefault="00BD7D85" w:rsidP="007B1E98">
            <w:pPr>
              <w:widowControl w:val="0"/>
              <w:bidi/>
              <w:jc w:val="center"/>
              <w:rPr>
                <w:rFonts w:cs="B Nazanin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</w:pPr>
            <w:r>
              <w:rPr>
                <w:rFonts w:cs="B Nazanin" w:hint="cs"/>
                <w:color w:val="000000"/>
                <w:kern w:val="28"/>
                <w:sz w:val="24"/>
                <w:szCs w:val="24"/>
                <w:rtl/>
                <w:lang w:bidi="fa-IR"/>
                <w14:ligatures w14:val="standard"/>
                <w14:cntxtAlts/>
              </w:rPr>
              <w:t>30%</w:t>
            </w:r>
          </w:p>
        </w:tc>
      </w:tr>
    </w:tbl>
    <w:p w:rsidR="00774193" w:rsidRPr="00774193" w:rsidRDefault="00774193" w:rsidP="00774193">
      <w:pPr>
        <w:widowControl w:val="0"/>
        <w:bidi/>
        <w:spacing w:after="0" w:line="36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FC15FD" w:rsidRDefault="00FC15FD" w:rsidP="00FC15FD">
      <w:pPr>
        <w:widowControl w:val="0"/>
        <w:bidi/>
        <w:spacing w:after="0" w:line="360" w:lineRule="auto"/>
        <w:rPr>
          <w:rFonts w:ascii="Calibri" w:eastAsia="Times New Roman" w:hAnsi="Calibri" w:cs="B Nazanin"/>
          <w:color w:val="000000"/>
          <w:kern w:val="28"/>
          <w:sz w:val="24"/>
          <w:szCs w:val="24"/>
          <w:rtl/>
          <w:lang w:bidi="fa-IR"/>
          <w14:ligatures w14:val="standard"/>
          <w14:cntxtAlts/>
        </w:rPr>
      </w:pPr>
    </w:p>
    <w:p w:rsidR="001951E0" w:rsidRPr="00683651" w:rsidRDefault="00683651" w:rsidP="0092284E">
      <w:pPr>
        <w:widowControl w:val="0"/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 w:rsidRPr="00683651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t>مستندات مورد نياز جهت دريافت پايه سالانه</w:t>
      </w:r>
    </w:p>
    <w:p w:rsidR="001951E0" w:rsidRPr="00085E8B" w:rsidRDefault="00085E8B" w:rsidP="00085E8B">
      <w:pPr>
        <w:pStyle w:val="ListParagraph"/>
        <w:widowControl w:val="0"/>
        <w:numPr>
          <w:ilvl w:val="0"/>
          <w:numId w:val="8"/>
        </w:numPr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  <w:r w:rsidRPr="00085E8B">
        <w:rPr>
          <w:rFonts w:cs="B Nazanin" w:hint="cs"/>
          <w:b/>
          <w:bCs/>
          <w:sz w:val="24"/>
          <w:szCs w:val="24"/>
          <w:rtl/>
          <w:lang w:bidi="fa-IR"/>
        </w:rPr>
        <w:t>كسب امتياز مقاله</w:t>
      </w:r>
      <w:r w:rsidR="00F15A78">
        <w:rPr>
          <w:rFonts w:cs="B Nazanin" w:hint="cs"/>
          <w:b/>
          <w:bCs/>
          <w:sz w:val="24"/>
          <w:szCs w:val="24"/>
          <w:rtl/>
          <w:lang w:bidi="fa-IR"/>
        </w:rPr>
        <w:t xml:space="preserve"> تنها با رعايت موارد ذيل امكانپذير است؛</w:t>
      </w:r>
    </w:p>
    <w:p w:rsidR="00085E8B" w:rsidRPr="00EA3018" w:rsidRDefault="00085E8B" w:rsidP="00EA3018">
      <w:pPr>
        <w:pStyle w:val="ListParagraph"/>
        <w:widowControl w:val="0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EA3018">
        <w:rPr>
          <w:rFonts w:cs="B Nazanin" w:hint="cs"/>
          <w:sz w:val="24"/>
          <w:szCs w:val="24"/>
          <w:rtl/>
          <w:lang w:bidi="fa-IR"/>
        </w:rPr>
        <w:t xml:space="preserve">1- بارگذاري متن كامل مقاله </w:t>
      </w:r>
      <w:r w:rsidR="00C559E0">
        <w:rPr>
          <w:rFonts w:cs="B Nazanin" w:hint="cs"/>
          <w:sz w:val="24"/>
          <w:szCs w:val="24"/>
          <w:rtl/>
          <w:lang w:bidi="fa-IR"/>
        </w:rPr>
        <w:t>چاپ شده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با فرمت مشخص </w:t>
      </w:r>
      <w:r w:rsidR="00C559E0">
        <w:rPr>
          <w:rFonts w:cs="B Nazanin"/>
          <w:sz w:val="24"/>
          <w:szCs w:val="24"/>
          <w:lang w:bidi="fa-IR"/>
        </w:rPr>
        <w:t xml:space="preserve"> </w:t>
      </w:r>
      <w:proofErr w:type="spellStart"/>
      <w:r w:rsidR="00C559E0">
        <w:rPr>
          <w:rFonts w:cs="B Nazanin"/>
          <w:sz w:val="24"/>
          <w:szCs w:val="24"/>
          <w:lang w:bidi="fa-IR"/>
        </w:rPr>
        <w:t>pdf</w:t>
      </w:r>
      <w:proofErr w:type="spellEnd"/>
      <w:r w:rsidR="00C559E0">
        <w:rPr>
          <w:rFonts w:cs="B Nazanin"/>
          <w:sz w:val="24"/>
          <w:szCs w:val="24"/>
          <w:lang w:bidi="fa-IR"/>
        </w:rPr>
        <w:t xml:space="preserve"> 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در سامانه ژيرو </w:t>
      </w:r>
    </w:p>
    <w:p w:rsidR="00085E8B" w:rsidRPr="00EA3018" w:rsidRDefault="00085E8B" w:rsidP="00C559E0">
      <w:pPr>
        <w:pStyle w:val="ListParagraph"/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EA3018">
        <w:rPr>
          <w:rFonts w:cs="B Nazanin" w:hint="cs"/>
          <w:sz w:val="24"/>
          <w:szCs w:val="24"/>
          <w:rtl/>
          <w:lang w:bidi="fa-IR"/>
        </w:rPr>
        <w:t xml:space="preserve">نكته: مقالاتي كه تنها در </w:t>
      </w:r>
      <w:r w:rsidR="00C559E0">
        <w:rPr>
          <w:rFonts w:cs="B Nazanin" w:hint="cs"/>
          <w:sz w:val="24"/>
          <w:szCs w:val="24"/>
          <w:rtl/>
          <w:lang w:bidi="fa-IR"/>
        </w:rPr>
        <w:t>قالب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A3018">
        <w:rPr>
          <w:rFonts w:asciiTheme="majorBidi" w:hAnsiTheme="majorBidi" w:cstheme="majorBidi"/>
          <w:sz w:val="22"/>
          <w:szCs w:val="22"/>
          <w:lang w:bidi="fa-IR"/>
        </w:rPr>
        <w:t>WORD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باشند بدون شماره صفحه، آرم مجله</w:t>
      </w:r>
      <w:r w:rsidR="00C559E0">
        <w:rPr>
          <w:rFonts w:cs="B Nazanin" w:hint="cs"/>
          <w:sz w:val="24"/>
          <w:szCs w:val="24"/>
          <w:rtl/>
          <w:lang w:bidi="fa-IR"/>
        </w:rPr>
        <w:t>، و بطور كلي خارج از فرمت معمول</w:t>
      </w:r>
      <w:r w:rsidR="00EA3018" w:rsidRPr="00EA3018">
        <w:rPr>
          <w:rFonts w:cs="B Nazanin" w:hint="cs"/>
          <w:sz w:val="24"/>
          <w:szCs w:val="24"/>
          <w:rtl/>
          <w:lang w:bidi="fa-IR"/>
        </w:rPr>
        <w:t xml:space="preserve"> مجلات </w:t>
      </w:r>
      <w:r w:rsidR="00EA3018">
        <w:rPr>
          <w:rFonts w:cs="B Nazanin" w:hint="cs"/>
          <w:sz w:val="24"/>
          <w:szCs w:val="24"/>
          <w:rtl/>
          <w:lang w:bidi="fa-IR"/>
        </w:rPr>
        <w:t xml:space="preserve">علمي، پژوهشي 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باشند فاقد امتياز </w:t>
      </w:r>
      <w:r w:rsidR="00C559E0">
        <w:rPr>
          <w:rFonts w:cs="B Nazanin" w:hint="cs"/>
          <w:sz w:val="24"/>
          <w:szCs w:val="24"/>
          <w:rtl/>
          <w:lang w:bidi="fa-IR"/>
        </w:rPr>
        <w:t>مي‌باشند.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085E8B" w:rsidRPr="00EA3018" w:rsidRDefault="00085E8B" w:rsidP="00EA3018">
      <w:pPr>
        <w:pStyle w:val="ListParagraph"/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EA3018">
        <w:rPr>
          <w:rFonts w:cs="B Nazanin" w:hint="cs"/>
          <w:sz w:val="24"/>
          <w:szCs w:val="24"/>
          <w:rtl/>
          <w:lang w:bidi="fa-IR"/>
        </w:rPr>
        <w:t>ن</w:t>
      </w:r>
      <w:r w:rsidR="00EA3018">
        <w:rPr>
          <w:rFonts w:cs="B Nazanin" w:hint="cs"/>
          <w:sz w:val="24"/>
          <w:szCs w:val="24"/>
          <w:rtl/>
          <w:lang w:bidi="fa-IR"/>
        </w:rPr>
        <w:t>كته: مقالاتي كه مستخرج از پايان‌</w:t>
      </w:r>
      <w:r w:rsidRPr="00EA3018">
        <w:rPr>
          <w:rFonts w:cs="B Nazanin" w:hint="cs"/>
          <w:sz w:val="24"/>
          <w:szCs w:val="24"/>
          <w:rtl/>
          <w:lang w:bidi="fa-IR"/>
        </w:rPr>
        <w:t>نام</w:t>
      </w:r>
      <w:r w:rsidR="00EA3018" w:rsidRPr="00EA3018">
        <w:rPr>
          <w:rFonts w:cs="B Nazanin" w:hint="cs"/>
          <w:sz w:val="24"/>
          <w:szCs w:val="24"/>
          <w:rtl/>
          <w:lang w:bidi="fa-IR"/>
        </w:rPr>
        <w:t xml:space="preserve">ه يا رساله دانشجو است، مي‌بايست </w:t>
      </w:r>
      <w:r w:rsidRPr="00EA3018">
        <w:rPr>
          <w:rFonts w:cs="B Nazanin" w:hint="cs"/>
          <w:sz w:val="24"/>
          <w:szCs w:val="24"/>
          <w:rtl/>
          <w:lang w:bidi="fa-IR"/>
        </w:rPr>
        <w:t>صورتجلسه دفاع دانشجو در سامانه بارگذاري گردد.</w:t>
      </w:r>
    </w:p>
    <w:p w:rsidR="00085E8B" w:rsidRDefault="00085E8B" w:rsidP="00EA3018">
      <w:pPr>
        <w:pStyle w:val="ListParagraph"/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EA3018">
        <w:rPr>
          <w:rFonts w:cs="B Nazanin" w:hint="cs"/>
          <w:sz w:val="24"/>
          <w:szCs w:val="24"/>
          <w:rtl/>
          <w:lang w:bidi="fa-IR"/>
        </w:rPr>
        <w:t> </w:t>
      </w:r>
    </w:p>
    <w:p w:rsidR="00616D83" w:rsidRPr="00EA3018" w:rsidRDefault="00616D83" w:rsidP="00616D83">
      <w:pPr>
        <w:pStyle w:val="ListParagraph"/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085E8B" w:rsidRPr="00EA3018" w:rsidRDefault="00085E8B" w:rsidP="00616D83">
      <w:pPr>
        <w:pStyle w:val="ListParagraph"/>
        <w:widowControl w:val="0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EA3018">
        <w:rPr>
          <w:rFonts w:cs="B Nazanin" w:hint="cs"/>
          <w:sz w:val="24"/>
          <w:szCs w:val="24"/>
          <w:rtl/>
          <w:lang w:bidi="fa-IR"/>
        </w:rPr>
        <w:t>2– بارگذاري مدرك علمي، پژوهشي بودن مجله در سامانه ژيرو به شرح ذيل</w:t>
      </w:r>
      <w:r w:rsidR="00C559E0">
        <w:rPr>
          <w:rFonts w:cs="B Nazanin" w:hint="cs"/>
          <w:sz w:val="24"/>
          <w:szCs w:val="24"/>
          <w:rtl/>
          <w:lang w:bidi="fa-IR"/>
        </w:rPr>
        <w:t xml:space="preserve"> </w:t>
      </w:r>
      <w:r w:rsidR="00616D83">
        <w:rPr>
          <w:rFonts w:cs="B Nazanin" w:hint="cs"/>
          <w:sz w:val="24"/>
          <w:szCs w:val="24"/>
          <w:rtl/>
          <w:lang w:bidi="fa-IR"/>
        </w:rPr>
        <w:t>قابل</w:t>
      </w:r>
      <w:r w:rsidR="00C559E0">
        <w:rPr>
          <w:rFonts w:cs="B Nazanin" w:hint="cs"/>
          <w:sz w:val="24"/>
          <w:szCs w:val="24"/>
          <w:rtl/>
          <w:lang w:bidi="fa-IR"/>
        </w:rPr>
        <w:t xml:space="preserve"> قبول است؛</w:t>
      </w:r>
    </w:p>
    <w:p w:rsidR="0058369B" w:rsidRDefault="0058369B" w:rsidP="0058369B">
      <w:pPr>
        <w:pStyle w:val="ListParagraph"/>
        <w:widowControl w:val="0"/>
        <w:numPr>
          <w:ilvl w:val="0"/>
          <w:numId w:val="26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8369B">
        <w:rPr>
          <w:rFonts w:cs="B Nazanin" w:hint="cs"/>
          <w:sz w:val="24"/>
          <w:szCs w:val="24"/>
          <w:rtl/>
          <w:lang w:bidi="fa-IR"/>
        </w:rPr>
        <w:t>ارائه مستند</w:t>
      </w:r>
      <w:r>
        <w:rPr>
          <w:rFonts w:cs="B Nazanin" w:hint="cs"/>
          <w:sz w:val="24"/>
          <w:szCs w:val="24"/>
          <w:rtl/>
          <w:lang w:bidi="fa-IR"/>
        </w:rPr>
        <w:t>ات مبني بر علمي پژوهشي بودن مقالا</w:t>
      </w:r>
      <w:r w:rsidRPr="0058369B">
        <w:rPr>
          <w:rFonts w:cs="B Nazanin" w:hint="cs"/>
          <w:sz w:val="24"/>
          <w:szCs w:val="24"/>
          <w:rtl/>
          <w:lang w:bidi="fa-IR"/>
        </w:rPr>
        <w:t xml:space="preserve">ت از طريق سايت </w:t>
      </w:r>
      <w:hyperlink r:id="rId14" w:history="1">
        <w:r w:rsidRPr="0058369B">
          <w:rPr>
            <w:rFonts w:asciiTheme="majorBidi" w:hAnsiTheme="majorBidi" w:cstheme="majorBidi"/>
            <w:sz w:val="22"/>
            <w:szCs w:val="22"/>
            <w:lang w:bidi="fa-IR"/>
          </w:rPr>
          <w:t>impact factor.ir</w:t>
        </w:r>
      </w:hyperlink>
      <w:r w:rsidRPr="0058369B">
        <w:rPr>
          <w:rFonts w:cs="B Nazanin" w:hint="cs"/>
          <w:rtl/>
          <w:lang w:bidi="fa-IR"/>
        </w:rPr>
        <w:t xml:space="preserve"> </w:t>
      </w:r>
      <w:r w:rsidRPr="0058369B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8369B" w:rsidRPr="0058369B" w:rsidRDefault="0058369B" w:rsidP="0058369B">
      <w:pPr>
        <w:pStyle w:val="ListParagraph"/>
        <w:widowControl w:val="0"/>
        <w:bidi/>
        <w:spacing w:after="0"/>
        <w:ind w:left="780"/>
        <w:jc w:val="both"/>
        <w:rPr>
          <w:rFonts w:cs="B Nazanin"/>
          <w:sz w:val="24"/>
          <w:szCs w:val="24"/>
          <w:rtl/>
          <w:lang w:bidi="fa-IR"/>
        </w:rPr>
      </w:pPr>
    </w:p>
    <w:p w:rsidR="0058369B" w:rsidRPr="0013293B" w:rsidRDefault="0058369B" w:rsidP="0013293B">
      <w:pPr>
        <w:pStyle w:val="ListParagraph"/>
        <w:widowControl w:val="0"/>
        <w:numPr>
          <w:ilvl w:val="0"/>
          <w:numId w:val="26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8369B">
        <w:rPr>
          <w:rFonts w:cs="B Nazanin" w:hint="cs"/>
          <w:sz w:val="24"/>
          <w:szCs w:val="24"/>
          <w:rtl/>
          <w:lang w:bidi="fa-IR"/>
        </w:rPr>
        <w:t>ارائه مستند</w:t>
      </w:r>
      <w:r>
        <w:rPr>
          <w:rFonts w:cs="B Nazanin" w:hint="cs"/>
          <w:sz w:val="24"/>
          <w:szCs w:val="24"/>
          <w:rtl/>
          <w:lang w:bidi="fa-IR"/>
        </w:rPr>
        <w:t>ات مبني بر علمي پژوهشي بودن مق</w:t>
      </w:r>
      <w:r w:rsidRPr="0058369B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لا</w:t>
      </w:r>
      <w:r w:rsidRPr="0058369B">
        <w:rPr>
          <w:rFonts w:cs="B Nazanin" w:hint="cs"/>
          <w:sz w:val="24"/>
          <w:szCs w:val="24"/>
          <w:rtl/>
          <w:lang w:bidi="fa-IR"/>
        </w:rPr>
        <w:t xml:space="preserve">ت از طريق </w:t>
      </w:r>
      <w:r w:rsidR="0013293B">
        <w:rPr>
          <w:rFonts w:cs="B Nazanin" w:hint="cs"/>
          <w:sz w:val="24"/>
          <w:szCs w:val="24"/>
          <w:rtl/>
          <w:lang w:bidi="fa-IR"/>
        </w:rPr>
        <w:t>سامانه رتبه‌بندي نشريات علمي</w:t>
      </w:r>
      <w:r w:rsidRPr="0058369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293B" w:rsidRPr="00B263D6">
        <w:rPr>
          <w:rFonts w:asciiTheme="majorBidi" w:hAnsiTheme="majorBidi" w:cstheme="majorBidi"/>
          <w:sz w:val="22"/>
          <w:szCs w:val="22"/>
          <w:lang w:bidi="fa-IR"/>
        </w:rPr>
        <w:t xml:space="preserve">MSRT Journals </w:t>
      </w:r>
    </w:p>
    <w:p w:rsidR="0058369B" w:rsidRDefault="0058369B" w:rsidP="0013293B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13293B" w:rsidRDefault="0013293B" w:rsidP="0013293B">
      <w:pPr>
        <w:widowControl w:val="0"/>
        <w:bidi/>
        <w:spacing w:after="0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1329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روش اول:</w:t>
      </w:r>
    </w:p>
    <w:p w:rsidR="0013293B" w:rsidRPr="0013293B" w:rsidRDefault="0013293B" w:rsidP="0013293B">
      <w:pPr>
        <w:widowControl w:val="0"/>
        <w:bidi/>
        <w:spacing w:after="0"/>
        <w:jc w:val="center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085E8B" w:rsidRDefault="00085E8B" w:rsidP="0058369B">
      <w:pPr>
        <w:pStyle w:val="ListParagraph"/>
        <w:widowControl w:val="0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EA3018">
        <w:rPr>
          <w:rFonts w:cs="B Nazanin" w:hint="cs"/>
          <w:sz w:val="24"/>
          <w:szCs w:val="24"/>
          <w:rtl/>
          <w:lang w:bidi="fa-IR"/>
        </w:rPr>
        <w:t xml:space="preserve">ابتدا  با ورود به سايت </w:t>
      </w:r>
      <w:hyperlink r:id="rId15" w:history="1">
        <w:r w:rsidRPr="00EA3018">
          <w:rPr>
            <w:rFonts w:asciiTheme="majorBidi" w:hAnsiTheme="majorBidi" w:cstheme="majorBidi"/>
            <w:sz w:val="22"/>
            <w:szCs w:val="22"/>
            <w:lang w:bidi="fa-IR"/>
          </w:rPr>
          <w:t>impact factor.ir</w:t>
        </w:r>
      </w:hyperlink>
      <w:r w:rsidRPr="00EA3018">
        <w:rPr>
          <w:rFonts w:cs="B Nazanin" w:hint="cs"/>
          <w:rtl/>
          <w:lang w:bidi="fa-IR"/>
        </w:rPr>
        <w:t xml:space="preserve"> 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و درج  شماره </w:t>
      </w:r>
      <w:r w:rsidRPr="00EA3018">
        <w:rPr>
          <w:rFonts w:asciiTheme="majorBidi" w:hAnsiTheme="majorBidi" w:cstheme="majorBidi"/>
          <w:sz w:val="22"/>
          <w:szCs w:val="22"/>
          <w:lang w:bidi="fa-IR"/>
        </w:rPr>
        <w:t>ISSN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مج</w:t>
      </w:r>
      <w:r w:rsidR="00EA3018">
        <w:rPr>
          <w:rFonts w:cs="B Nazanin" w:hint="cs"/>
          <w:sz w:val="24"/>
          <w:szCs w:val="24"/>
          <w:rtl/>
          <w:lang w:bidi="fa-IR"/>
        </w:rPr>
        <w:t>له در باكس مربوطه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، كد آنلاين داده شده را در باكس مربوطه درج نموده و  سپس كليد </w:t>
      </w:r>
      <w:r w:rsidRPr="00EA3018">
        <w:rPr>
          <w:rFonts w:asciiTheme="majorBidi" w:hAnsiTheme="majorBidi" w:cstheme="majorBidi"/>
          <w:sz w:val="22"/>
          <w:szCs w:val="22"/>
          <w:lang w:bidi="fa-IR"/>
        </w:rPr>
        <w:t>Inter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 يا  علامت </w:t>
      </w:r>
      <w:r w:rsidRPr="00EA3018">
        <w:rPr>
          <w:rFonts w:asciiTheme="majorBidi" w:hAnsiTheme="majorBidi" w:cstheme="majorBidi"/>
          <w:sz w:val="22"/>
          <w:szCs w:val="22"/>
          <w:lang w:bidi="fa-IR"/>
        </w:rPr>
        <w:t>Search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را كليك نمائيد. كليه اطلاعات مجله اعم از نمايه، </w:t>
      </w:r>
      <w:r w:rsidRPr="004744E8">
        <w:rPr>
          <w:rFonts w:asciiTheme="majorBidi" w:hAnsiTheme="majorBidi" w:cstheme="majorBidi"/>
          <w:sz w:val="22"/>
          <w:szCs w:val="22"/>
          <w:lang w:bidi="fa-IR"/>
        </w:rPr>
        <w:t>IF</w:t>
      </w:r>
      <w:r w:rsidRPr="00EA3018">
        <w:rPr>
          <w:rFonts w:cs="B Nazanin"/>
          <w:sz w:val="24"/>
          <w:szCs w:val="24"/>
          <w:rtl/>
          <w:lang w:bidi="fa-IR"/>
        </w:rPr>
        <w:t xml:space="preserve"> ، </w:t>
      </w:r>
      <w:r w:rsidRPr="004744E8">
        <w:rPr>
          <w:rFonts w:asciiTheme="majorBidi" w:hAnsiTheme="majorBidi" w:cstheme="majorBidi"/>
          <w:sz w:val="22"/>
          <w:szCs w:val="22"/>
          <w:lang w:bidi="fa-IR"/>
        </w:rPr>
        <w:t>Q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مشاهده مي‌شود كه مي‌بايست از صفحه مورد نظر عكس گرفته و آن را </w:t>
      </w:r>
      <w:r w:rsidRPr="004744E8">
        <w:rPr>
          <w:rFonts w:asciiTheme="majorBidi" w:hAnsiTheme="majorBidi" w:cstheme="majorBidi"/>
          <w:sz w:val="22"/>
          <w:szCs w:val="22"/>
          <w:lang w:bidi="fa-IR"/>
        </w:rPr>
        <w:t xml:space="preserve">Save 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و  يا گزينه چاپ انتهاي صفحه را زده و از قسمت پرينت آن را</w:t>
      </w:r>
      <w:r w:rsidRPr="004744E8">
        <w:rPr>
          <w:rFonts w:asciiTheme="majorBidi" w:hAnsiTheme="majorBidi" w:cstheme="majorBidi" w:hint="cs"/>
          <w:sz w:val="22"/>
          <w:szCs w:val="22"/>
          <w:rtl/>
          <w:lang w:bidi="fa-IR"/>
        </w:rPr>
        <w:t xml:space="preserve"> </w:t>
      </w:r>
      <w:r w:rsidRPr="00EA3018">
        <w:rPr>
          <w:rFonts w:cs="B Nazanin"/>
          <w:sz w:val="24"/>
          <w:szCs w:val="24"/>
          <w:lang w:bidi="fa-IR"/>
        </w:rPr>
        <w:t>Save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نمائيد و تحت عنوان اطلاعات مجله در سامانه بارگذاري نمائيد.</w:t>
      </w:r>
    </w:p>
    <w:p w:rsid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5584" behindDoc="0" locked="0" layoutInCell="1" allowOverlap="1" wp14:anchorId="08459B07" wp14:editId="7158FE88">
            <wp:simplePos x="0" y="0"/>
            <wp:positionH relativeFrom="column">
              <wp:posOffset>670560</wp:posOffset>
            </wp:positionH>
            <wp:positionV relativeFrom="paragraph">
              <wp:posOffset>233045</wp:posOffset>
            </wp:positionV>
            <wp:extent cx="2371725" cy="46482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17632" behindDoc="0" locked="0" layoutInCell="1" allowOverlap="1" wp14:anchorId="2B5E03D4" wp14:editId="50C5B495">
            <wp:simplePos x="0" y="0"/>
            <wp:positionH relativeFrom="column">
              <wp:posOffset>670560</wp:posOffset>
            </wp:positionH>
            <wp:positionV relativeFrom="paragraph">
              <wp:posOffset>40640</wp:posOffset>
            </wp:positionV>
            <wp:extent cx="2266950" cy="514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26278C" w:rsidRPr="0026278C" w:rsidRDefault="0026278C" w:rsidP="0026278C">
      <w:pPr>
        <w:widowControl w:val="0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Pr="00A5655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1951E0" w:rsidRPr="00E36DFD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10"/>
          <w:szCs w:val="10"/>
          <w:rtl/>
          <w:lang w:bidi="fa-IR"/>
        </w:rPr>
      </w:pPr>
    </w:p>
    <w:p w:rsidR="00E36DFD" w:rsidRDefault="00E36DFD" w:rsidP="00BD0A07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</w:p>
    <w:p w:rsidR="00E36DFD" w:rsidRDefault="00E36DFD" w:rsidP="00BD0A07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</w:p>
    <w:p w:rsidR="00E36DFD" w:rsidRDefault="00E36DFD" w:rsidP="00BD0A07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</w:p>
    <w:p w:rsidR="00E36DFD" w:rsidRDefault="00E36DFD" w:rsidP="00BD0A07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</w:p>
    <w:p w:rsidR="00E36DFD" w:rsidRDefault="00E36DFD" w:rsidP="0013293B">
      <w:pPr>
        <w:widowControl w:val="0"/>
        <w:spacing w:after="0"/>
        <w:rPr>
          <w:rFonts w:cs="B Nazanin"/>
          <w:b/>
          <w:bCs/>
          <w:rtl/>
          <w:lang w:bidi="fa-IR"/>
        </w:rPr>
      </w:pPr>
    </w:p>
    <w:p w:rsidR="00AF011A" w:rsidRDefault="00AF011A" w:rsidP="00E36DFD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</w:p>
    <w:p w:rsidR="00E36DFD" w:rsidRDefault="00E36DFD" w:rsidP="00E36DFD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مستند نمونه مقالات داخلي- رشته مهندسي مواد</w:t>
      </w:r>
    </w:p>
    <w:p w:rsidR="00E36DFD" w:rsidRDefault="00E36DFD" w:rsidP="00BD0A07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  <w:r w:rsidRPr="00DA799F">
        <w:rPr>
          <w:rFonts w:cs="B Nazanin"/>
          <w:noProof/>
          <w:sz w:val="24"/>
          <w:szCs w:val="24"/>
          <w:rtl/>
        </w:rPr>
        <w:drawing>
          <wp:anchor distT="36576" distB="36576" distL="36576" distR="36576" simplePos="0" relativeHeight="251720704" behindDoc="0" locked="0" layoutInCell="1" allowOverlap="1" wp14:anchorId="4FDE4C76" wp14:editId="1E283C29">
            <wp:simplePos x="0" y="0"/>
            <wp:positionH relativeFrom="column">
              <wp:posOffset>433070</wp:posOffset>
            </wp:positionH>
            <wp:positionV relativeFrom="paragraph">
              <wp:posOffset>212090</wp:posOffset>
            </wp:positionV>
            <wp:extent cx="2837180" cy="721360"/>
            <wp:effectExtent l="0" t="0" r="1270" b="254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A07" w:rsidRDefault="00BD0A07" w:rsidP="00E36DFD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E36DFD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  <w:r w:rsidRPr="00DA799F">
        <w:rPr>
          <w:rFonts w:cs="B Nazanin"/>
          <w:noProof/>
          <w:sz w:val="24"/>
          <w:szCs w:val="24"/>
          <w:rtl/>
        </w:rPr>
        <w:drawing>
          <wp:anchor distT="36576" distB="36576" distL="36576" distR="36576" simplePos="0" relativeHeight="251719680" behindDoc="0" locked="0" layoutInCell="1" allowOverlap="1" wp14:anchorId="0276ECF8" wp14:editId="276DA1F7">
            <wp:simplePos x="0" y="0"/>
            <wp:positionH relativeFrom="column">
              <wp:posOffset>428625</wp:posOffset>
            </wp:positionH>
            <wp:positionV relativeFrom="paragraph">
              <wp:posOffset>109855</wp:posOffset>
            </wp:positionV>
            <wp:extent cx="2844800" cy="3305175"/>
            <wp:effectExtent l="0" t="0" r="0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447C55" w:rsidRDefault="00447C55" w:rsidP="00447C55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</w:p>
    <w:p w:rsidR="00447C55" w:rsidRDefault="00447C55" w:rsidP="00447C55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</w:p>
    <w:p w:rsidR="00447C55" w:rsidRDefault="00447C55" w:rsidP="00447C55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مستند نمونه مقالات داخلي- رشته فيزيك</w:t>
      </w:r>
    </w:p>
    <w:p w:rsidR="00447C55" w:rsidRDefault="00447C55" w:rsidP="00447C55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  <w:r w:rsidRPr="00B73090">
        <w:rPr>
          <w:rFonts w:cs="B Nazanin"/>
          <w:noProof/>
          <w:sz w:val="24"/>
          <w:szCs w:val="24"/>
          <w:rtl/>
        </w:rPr>
        <w:drawing>
          <wp:anchor distT="36576" distB="36576" distL="36576" distR="36576" simplePos="0" relativeHeight="251726848" behindDoc="0" locked="0" layoutInCell="1" allowOverlap="1" wp14:anchorId="219B8EC9" wp14:editId="67C17E86">
            <wp:simplePos x="0" y="0"/>
            <wp:positionH relativeFrom="column">
              <wp:posOffset>479425</wp:posOffset>
            </wp:positionH>
            <wp:positionV relativeFrom="paragraph">
              <wp:posOffset>240665</wp:posOffset>
            </wp:positionV>
            <wp:extent cx="3009900" cy="53213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0" w:rsidRDefault="001951E0" w:rsidP="00AF011A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B27DF" w:rsidRDefault="00447C55" w:rsidP="008B27DF">
      <w:pPr>
        <w:widowControl w:val="0"/>
        <w:spacing w:after="0"/>
        <w:rPr>
          <w:rFonts w:cs="B Nazanin"/>
          <w:b/>
          <w:bCs/>
          <w:rtl/>
          <w:lang w:bidi="fa-IR"/>
        </w:rPr>
      </w:pPr>
      <w:r w:rsidRPr="00B73090">
        <w:rPr>
          <w:rFonts w:cs="B Nazanin"/>
          <w:noProof/>
          <w:sz w:val="24"/>
          <w:szCs w:val="24"/>
          <w:rtl/>
        </w:rPr>
        <w:drawing>
          <wp:anchor distT="36576" distB="36576" distL="36576" distR="36576" simplePos="0" relativeHeight="251730944" behindDoc="0" locked="0" layoutInCell="1" allowOverlap="1" wp14:anchorId="10E644A6" wp14:editId="6CE44382">
            <wp:simplePos x="0" y="0"/>
            <wp:positionH relativeFrom="column">
              <wp:posOffset>479425</wp:posOffset>
            </wp:positionH>
            <wp:positionV relativeFrom="paragraph">
              <wp:posOffset>66040</wp:posOffset>
            </wp:positionV>
            <wp:extent cx="3009900" cy="7302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9B" w:rsidRDefault="0058369B" w:rsidP="00E36DFD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</w:p>
    <w:p w:rsidR="0058369B" w:rsidRPr="005F21F0" w:rsidRDefault="00447C55" w:rsidP="00E36DFD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  <w:r w:rsidRPr="00B73090">
        <w:rPr>
          <w:rFonts w:cs="B Nazanin"/>
          <w:noProof/>
          <w:sz w:val="24"/>
          <w:szCs w:val="24"/>
          <w:rtl/>
        </w:rPr>
        <w:drawing>
          <wp:anchor distT="36576" distB="36576" distL="36576" distR="36576" simplePos="0" relativeHeight="251724800" behindDoc="0" locked="0" layoutInCell="1" allowOverlap="1" wp14:anchorId="574C517E" wp14:editId="25DF2CBC">
            <wp:simplePos x="0" y="0"/>
            <wp:positionH relativeFrom="column">
              <wp:posOffset>511175</wp:posOffset>
            </wp:positionH>
            <wp:positionV relativeFrom="paragraph">
              <wp:posOffset>236855</wp:posOffset>
            </wp:positionV>
            <wp:extent cx="2983865" cy="2933700"/>
            <wp:effectExtent l="0" t="0" r="698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58369B" w:rsidRPr="0058369B" w:rsidRDefault="0058369B" w:rsidP="0058369B">
      <w:pPr>
        <w:widowControl w:val="0"/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58369B" w:rsidRPr="003E33D3" w:rsidRDefault="0058369B" w:rsidP="0058369B">
      <w:pPr>
        <w:widowControl w:val="0"/>
        <w:bidi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مستند نمونه  مقالات خارجي</w:t>
      </w:r>
    </w:p>
    <w:p w:rsidR="001951E0" w:rsidRDefault="0058369B" w:rsidP="0058369B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46304" behindDoc="0" locked="0" layoutInCell="1" allowOverlap="1" wp14:anchorId="3E5BE0A1" wp14:editId="65C548CB">
            <wp:simplePos x="0" y="0"/>
            <wp:positionH relativeFrom="column">
              <wp:posOffset>260985</wp:posOffset>
            </wp:positionH>
            <wp:positionV relativeFrom="paragraph">
              <wp:posOffset>374015</wp:posOffset>
            </wp:positionV>
            <wp:extent cx="3286125" cy="494665"/>
            <wp:effectExtent l="0" t="0" r="9525" b="63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0" w:rsidRDefault="008B27DF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36064" behindDoc="0" locked="0" layoutInCell="1" allowOverlap="1" wp14:anchorId="2772BF3A" wp14:editId="781EE9EF">
            <wp:simplePos x="0" y="0"/>
            <wp:positionH relativeFrom="column">
              <wp:posOffset>260985</wp:posOffset>
            </wp:positionH>
            <wp:positionV relativeFrom="paragraph">
              <wp:posOffset>420370</wp:posOffset>
            </wp:positionV>
            <wp:extent cx="3286125" cy="438404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58369B" w:rsidRDefault="0058369B" w:rsidP="0058369B">
      <w:pPr>
        <w:widowControl w:val="0"/>
        <w:spacing w:after="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ادامه مستند نمونه مقالات خارجي</w:t>
      </w:r>
    </w:p>
    <w:p w:rsidR="00E36DFD" w:rsidRDefault="0058369B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738112" behindDoc="0" locked="0" layoutInCell="1" allowOverlap="1" wp14:anchorId="28696093" wp14:editId="6DAAA1EB">
            <wp:simplePos x="0" y="0"/>
            <wp:positionH relativeFrom="column">
              <wp:posOffset>156210</wp:posOffset>
            </wp:positionH>
            <wp:positionV relativeFrom="paragraph">
              <wp:posOffset>84455</wp:posOffset>
            </wp:positionV>
            <wp:extent cx="3634740" cy="4791075"/>
            <wp:effectExtent l="0" t="0" r="381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6DFD" w:rsidRDefault="00E36DFD" w:rsidP="00E36DFD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58369B" w:rsidRDefault="0058369B" w:rsidP="0058369B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58369B" w:rsidRDefault="0058369B" w:rsidP="0058369B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58369B" w:rsidRDefault="0058369B" w:rsidP="0058369B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58369B" w:rsidRDefault="0058369B" w:rsidP="0058369B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58369B" w:rsidRDefault="0058369B" w:rsidP="0058369B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58369B" w:rsidRPr="00F0618F" w:rsidRDefault="0058369B" w:rsidP="0058369B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58369B" w:rsidRDefault="0013293B" w:rsidP="00C33015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t>روش دوم:</w:t>
      </w:r>
    </w:p>
    <w:p w:rsidR="0058369B" w:rsidRPr="005206FA" w:rsidRDefault="00B263D6" w:rsidP="00F16624">
      <w:pPr>
        <w:pStyle w:val="ListParagraph"/>
        <w:widowControl w:val="0"/>
        <w:numPr>
          <w:ilvl w:val="0"/>
          <w:numId w:val="8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EA3018">
        <w:rPr>
          <w:rFonts w:cs="B Nazanin" w:hint="cs"/>
          <w:sz w:val="24"/>
          <w:szCs w:val="24"/>
          <w:rtl/>
          <w:lang w:bidi="fa-IR"/>
        </w:rPr>
        <w:lastRenderedPageBreak/>
        <w:t xml:space="preserve">ابتدا  با ورود به سايت </w:t>
      </w:r>
      <w:r w:rsidRPr="00B263D6">
        <w:rPr>
          <w:rFonts w:asciiTheme="majorBidi" w:hAnsiTheme="majorBidi" w:cstheme="majorBidi"/>
          <w:sz w:val="22"/>
          <w:szCs w:val="22"/>
          <w:lang w:bidi="fa-IR"/>
        </w:rPr>
        <w:t xml:space="preserve">MSRT Journals </w:t>
      </w:r>
      <w:r>
        <w:rPr>
          <w:rFonts w:asciiTheme="majorBidi" w:hAnsiTheme="majorBidi" w:cstheme="majorBidi" w:hint="cs"/>
          <w:sz w:val="22"/>
          <w:szCs w:val="22"/>
          <w:rtl/>
          <w:lang w:bidi="fa-IR"/>
        </w:rPr>
        <w:t xml:space="preserve"> 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و درج  شماره </w:t>
      </w:r>
      <w:r w:rsidRPr="00EA3018">
        <w:rPr>
          <w:rFonts w:asciiTheme="majorBidi" w:hAnsiTheme="majorBidi" w:cstheme="majorBidi"/>
          <w:sz w:val="22"/>
          <w:szCs w:val="22"/>
          <w:lang w:bidi="fa-IR"/>
        </w:rPr>
        <w:t>ISSN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مج</w:t>
      </w:r>
      <w:r>
        <w:rPr>
          <w:rFonts w:cs="B Nazanin" w:hint="cs"/>
          <w:sz w:val="24"/>
          <w:szCs w:val="24"/>
          <w:rtl/>
          <w:lang w:bidi="fa-IR"/>
        </w:rPr>
        <w:t>له در باكس مربوطه،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 سپس كليد </w:t>
      </w:r>
      <w:r w:rsidRPr="00EA3018">
        <w:rPr>
          <w:rFonts w:asciiTheme="majorBidi" w:hAnsiTheme="majorBidi" w:cstheme="majorBidi"/>
          <w:sz w:val="22"/>
          <w:szCs w:val="22"/>
          <w:lang w:bidi="fa-IR"/>
        </w:rPr>
        <w:t>Inter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 يا  علامت </w:t>
      </w:r>
      <w:r w:rsidRPr="00EA3018">
        <w:rPr>
          <w:rFonts w:asciiTheme="majorBidi" w:hAnsiTheme="majorBidi" w:cstheme="majorBidi"/>
          <w:sz w:val="22"/>
          <w:szCs w:val="22"/>
          <w:lang w:bidi="fa-IR"/>
        </w:rPr>
        <w:t>Search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را كليك نمائيد. اطلاعات مجله مشاهده مي‌شود كه مي‌بايست از صفحه مورد نظر عكس گرفته و آن را </w:t>
      </w:r>
      <w:r w:rsidRPr="004744E8">
        <w:rPr>
          <w:rFonts w:asciiTheme="majorBidi" w:hAnsiTheme="majorBidi" w:cstheme="majorBidi"/>
          <w:sz w:val="22"/>
          <w:szCs w:val="22"/>
          <w:lang w:bidi="fa-IR"/>
        </w:rPr>
        <w:t xml:space="preserve">Save </w:t>
      </w:r>
      <w:r w:rsidRPr="00EA3018">
        <w:rPr>
          <w:rFonts w:cs="B Nazanin" w:hint="cs"/>
          <w:sz w:val="24"/>
          <w:szCs w:val="24"/>
          <w:rtl/>
          <w:lang w:bidi="fa-IR"/>
        </w:rPr>
        <w:t xml:space="preserve"> و تحت عنوان اطلاعات مجله در سامانه </w:t>
      </w:r>
      <w:r w:rsidR="00F16624">
        <w:rPr>
          <w:rFonts w:cs="B Nazanin" w:hint="cs"/>
          <w:sz w:val="24"/>
          <w:szCs w:val="24"/>
          <w:rtl/>
          <w:lang w:bidi="fa-IR"/>
        </w:rPr>
        <w:t xml:space="preserve">ژيرو </w:t>
      </w:r>
      <w:r w:rsidRPr="00EA3018">
        <w:rPr>
          <w:rFonts w:cs="B Nazanin" w:hint="cs"/>
          <w:sz w:val="24"/>
          <w:szCs w:val="24"/>
          <w:rtl/>
          <w:lang w:bidi="fa-IR"/>
        </w:rPr>
        <w:t>بارگذاري نمائيد.</w:t>
      </w:r>
    </w:p>
    <w:p w:rsidR="0058369B" w:rsidRDefault="006A79A0" w:rsidP="0058369B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b/>
          <w:bCs/>
          <w:noProof/>
          <w:color w:val="000000"/>
          <w:kern w:val="28"/>
          <w:sz w:val="28"/>
          <w:szCs w:val="28"/>
          <w:u w:val="single"/>
        </w:rPr>
        <w:drawing>
          <wp:inline distT="0" distB="0" distL="0" distR="0" wp14:anchorId="4E463BD2" wp14:editId="7771BC7B">
            <wp:extent cx="4086225" cy="5901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0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FA" w:rsidRPr="005206FA" w:rsidRDefault="00A04AA4" w:rsidP="005206FA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b/>
          <w:bCs/>
          <w:noProof/>
          <w:color w:val="000000"/>
          <w:kern w:val="28"/>
          <w:sz w:val="28"/>
          <w:szCs w:val="28"/>
          <w:u w:val="single"/>
        </w:rPr>
        <w:drawing>
          <wp:inline distT="0" distB="0" distL="0" distR="0" wp14:anchorId="2715B876" wp14:editId="07525DA3">
            <wp:extent cx="3886200" cy="5810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9B" w:rsidRPr="005206FA" w:rsidRDefault="005206FA" w:rsidP="005206FA">
      <w:pPr>
        <w:bidi/>
        <w:rPr>
          <w:rFonts w:ascii="Calibri" w:eastAsia="Times New Roman" w:hAnsi="Calibri" w:cs="B Nazanin"/>
          <w:sz w:val="28"/>
          <w:szCs w:val="28"/>
          <w:rtl/>
          <w:lang w:bidi="fa-IR"/>
        </w:rPr>
      </w:pPr>
      <w:r>
        <w:rPr>
          <w:rFonts w:ascii="Calibri" w:eastAsia="Times New Roman" w:hAnsi="Calibri" w:cs="B Nazanin" w:hint="cs"/>
          <w:noProof/>
          <w:sz w:val="28"/>
          <w:szCs w:val="28"/>
        </w:rPr>
        <w:drawing>
          <wp:inline distT="0" distB="0" distL="0" distR="0" wp14:anchorId="207AB7FC" wp14:editId="1EF10AFA">
            <wp:extent cx="4067175" cy="9810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9B" w:rsidRDefault="005206FA" w:rsidP="0058369B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>
        <w:rPr>
          <w:rFonts w:ascii="Calibri" w:eastAsia="Times New Roman" w:hAnsi="Calibri" w:cs="B Nazanin" w:hint="cs"/>
          <w:b/>
          <w:bCs/>
          <w:noProof/>
          <w:color w:val="000000"/>
          <w:kern w:val="28"/>
          <w:sz w:val="28"/>
          <w:szCs w:val="28"/>
          <w:u w:val="single"/>
        </w:rPr>
        <w:drawing>
          <wp:inline distT="0" distB="0" distL="0" distR="0" wp14:anchorId="3BD91A8B" wp14:editId="12DC25E2">
            <wp:extent cx="4029075" cy="11239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9B" w:rsidRDefault="0058369B" w:rsidP="00B263D6">
      <w:pPr>
        <w:widowControl w:val="0"/>
        <w:bidi/>
        <w:spacing w:after="0" w:line="360" w:lineRule="auto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</w:p>
    <w:p w:rsidR="001951E0" w:rsidRDefault="00C33015" w:rsidP="0058369B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 w:rsidRPr="00C33015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lastRenderedPageBreak/>
        <w:t>مستندات مورد نياز جهت دريافت پايه سالانه</w:t>
      </w:r>
    </w:p>
    <w:p w:rsidR="0001618C" w:rsidRPr="0001618C" w:rsidRDefault="0001618C" w:rsidP="0001618C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18"/>
          <w:szCs w:val="18"/>
          <w:u w:val="single"/>
          <w:rtl/>
          <w:lang w:bidi="fa-IR"/>
          <w14:ligatures w14:val="standard"/>
          <w14:cntxtAlts/>
        </w:rPr>
      </w:pPr>
    </w:p>
    <w:p w:rsidR="001951E0" w:rsidRDefault="0001618C" w:rsidP="00E3073C">
      <w:pPr>
        <w:pStyle w:val="ListParagraph"/>
        <w:widowControl w:val="0"/>
        <w:numPr>
          <w:ilvl w:val="0"/>
          <w:numId w:val="9"/>
        </w:numPr>
        <w:bidi/>
        <w:spacing w:after="0" w:line="48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01618C">
        <w:rPr>
          <w:rFonts w:cs="B Nazanin" w:hint="cs"/>
          <w:b/>
          <w:bCs/>
          <w:sz w:val="24"/>
          <w:szCs w:val="24"/>
          <w:rtl/>
          <w:lang w:bidi="fa-IR"/>
        </w:rPr>
        <w:t>كسب امتياز كتاب</w:t>
      </w:r>
    </w:p>
    <w:p w:rsidR="00293642" w:rsidRPr="00293642" w:rsidRDefault="00293642" w:rsidP="00E3073C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293642">
        <w:rPr>
          <w:rFonts w:cs="B Nazanin" w:hint="cs"/>
          <w:sz w:val="24"/>
          <w:szCs w:val="24"/>
          <w:rtl/>
          <w:lang w:bidi="fa-IR"/>
        </w:rPr>
        <w:t xml:space="preserve">1- بارگذاري جلد كتاب در سامانه ژيرو </w:t>
      </w:r>
    </w:p>
    <w:p w:rsidR="00293642" w:rsidRPr="00293642" w:rsidRDefault="00293642" w:rsidP="00E3073C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293642">
        <w:rPr>
          <w:rFonts w:cs="B Nazanin" w:hint="cs"/>
          <w:sz w:val="24"/>
          <w:szCs w:val="24"/>
          <w:rtl/>
          <w:lang w:bidi="fa-IR"/>
        </w:rPr>
        <w:t>2- بارگذاري شناسنامه كتاب در سامانه ژيرو</w:t>
      </w:r>
    </w:p>
    <w:p w:rsidR="00293642" w:rsidRDefault="00293642" w:rsidP="00E3073C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293642">
        <w:rPr>
          <w:rFonts w:cs="B Nazanin" w:hint="cs"/>
          <w:sz w:val="24"/>
          <w:szCs w:val="24"/>
          <w:rtl/>
          <w:lang w:bidi="fa-IR"/>
        </w:rPr>
        <w:t>3- بارگذاري فهرست كتاب در سامانه ژيرو</w:t>
      </w:r>
    </w:p>
    <w:p w:rsidR="00CA2D42" w:rsidRPr="00293642" w:rsidRDefault="00CA2D42" w:rsidP="00CA2D42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بارگذاري فايل متن كامل كتاب در سامانه ژيرو</w:t>
      </w:r>
    </w:p>
    <w:p w:rsidR="00293642" w:rsidRPr="00293642" w:rsidRDefault="00293642" w:rsidP="00E3073C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293642">
        <w:rPr>
          <w:rFonts w:cs="B Nazanin" w:hint="cs"/>
          <w:sz w:val="24"/>
          <w:szCs w:val="24"/>
          <w:u w:val="single"/>
          <w:rtl/>
          <w:lang w:bidi="fa-IR"/>
        </w:rPr>
        <w:t>نكته: كتاب‌هايي كه در مراكزي غير از انتشارات دانشگاهي، جهاد دانشگاهي  چاپ شوند امتيازي براي آن‌ها لحاظ نمي‌شود.</w:t>
      </w:r>
    </w:p>
    <w:p w:rsidR="00293642" w:rsidRDefault="00293642" w:rsidP="00476CD6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u w:val="single"/>
          <w:lang w:bidi="fa-IR"/>
        </w:rPr>
      </w:pPr>
      <w:r w:rsidRPr="00293642">
        <w:rPr>
          <w:rFonts w:cs="B Nazanin" w:hint="cs"/>
          <w:sz w:val="24"/>
          <w:szCs w:val="24"/>
          <w:u w:val="single"/>
          <w:rtl/>
          <w:lang w:bidi="fa-IR"/>
        </w:rPr>
        <w:t xml:space="preserve">اگر </w:t>
      </w:r>
      <w:r w:rsidR="00476CD6">
        <w:rPr>
          <w:rFonts w:cs="B Nazanin" w:hint="cs"/>
          <w:sz w:val="24"/>
          <w:szCs w:val="24"/>
          <w:u w:val="single"/>
          <w:rtl/>
          <w:lang w:bidi="fa-IR"/>
        </w:rPr>
        <w:t>گواهي</w:t>
      </w:r>
      <w:r w:rsidRPr="00293642">
        <w:rPr>
          <w:rFonts w:cs="B Nazanin" w:hint="cs"/>
          <w:sz w:val="24"/>
          <w:szCs w:val="24"/>
          <w:u w:val="single"/>
          <w:rtl/>
          <w:lang w:bidi="fa-IR"/>
        </w:rPr>
        <w:t xml:space="preserve"> مبني بر تخصيص سهم نويسندگان</w:t>
      </w:r>
      <w:r w:rsidR="00476CD6">
        <w:rPr>
          <w:rFonts w:cs="B Nazanin" w:hint="cs"/>
          <w:sz w:val="24"/>
          <w:szCs w:val="24"/>
          <w:u w:val="single"/>
          <w:rtl/>
          <w:lang w:bidi="fa-IR"/>
        </w:rPr>
        <w:t xml:space="preserve"> به صورت مجزا</w:t>
      </w:r>
      <w:r w:rsidRPr="00293642">
        <w:rPr>
          <w:rFonts w:cs="B Nazanin" w:hint="cs"/>
          <w:sz w:val="24"/>
          <w:szCs w:val="24"/>
          <w:u w:val="single"/>
          <w:rtl/>
          <w:lang w:bidi="fa-IR"/>
        </w:rPr>
        <w:t xml:space="preserve"> در كتاب </w:t>
      </w:r>
      <w:r w:rsidR="00476CD6">
        <w:rPr>
          <w:rFonts w:cs="B Nazanin" w:hint="cs"/>
          <w:sz w:val="24"/>
          <w:szCs w:val="24"/>
          <w:u w:val="single"/>
          <w:rtl/>
          <w:lang w:bidi="fa-IR"/>
        </w:rPr>
        <w:t>لحاظ</w:t>
      </w:r>
      <w:r w:rsidRPr="00293642">
        <w:rPr>
          <w:rFonts w:cs="B Nazanin" w:hint="cs"/>
          <w:sz w:val="24"/>
          <w:szCs w:val="24"/>
          <w:u w:val="single"/>
          <w:rtl/>
          <w:lang w:bidi="fa-IR"/>
        </w:rPr>
        <w:t xml:space="preserve"> شده است، </w:t>
      </w:r>
      <w:r w:rsidR="00476CD6">
        <w:rPr>
          <w:rFonts w:cs="B Nazanin" w:hint="cs"/>
          <w:sz w:val="24"/>
          <w:szCs w:val="24"/>
          <w:u w:val="single"/>
          <w:rtl/>
          <w:lang w:bidi="fa-IR"/>
        </w:rPr>
        <w:t>گواهي</w:t>
      </w:r>
      <w:r w:rsidRPr="00293642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476CD6">
        <w:rPr>
          <w:rFonts w:cs="B Nazanin" w:hint="cs"/>
          <w:sz w:val="24"/>
          <w:szCs w:val="24"/>
          <w:u w:val="single"/>
          <w:rtl/>
          <w:lang w:bidi="fa-IR"/>
        </w:rPr>
        <w:t>مربوطه</w:t>
      </w:r>
      <w:r w:rsidRPr="00293642">
        <w:rPr>
          <w:rFonts w:cs="B Nazanin" w:hint="cs"/>
          <w:sz w:val="24"/>
          <w:szCs w:val="24"/>
          <w:u w:val="single"/>
          <w:rtl/>
          <w:lang w:bidi="fa-IR"/>
        </w:rPr>
        <w:t xml:space="preserve"> بارگذاري گردد.</w:t>
      </w:r>
    </w:p>
    <w:p w:rsidR="000D0C93" w:rsidRDefault="000D0C93" w:rsidP="000D0C93">
      <w:pPr>
        <w:pStyle w:val="ListParagraph"/>
        <w:widowControl w:val="0"/>
        <w:bidi/>
        <w:spacing w:after="0" w:line="360" w:lineRule="auto"/>
        <w:jc w:val="both"/>
        <w:rPr>
          <w:rFonts w:cs="B Nazanin"/>
          <w:sz w:val="24"/>
          <w:szCs w:val="24"/>
          <w:u w:val="single"/>
          <w:lang w:bidi="fa-IR"/>
        </w:rPr>
      </w:pPr>
    </w:p>
    <w:p w:rsidR="00877DB8" w:rsidRPr="00877DB8" w:rsidRDefault="00877DB8" w:rsidP="00E3073C">
      <w:pPr>
        <w:pStyle w:val="ListParagraph"/>
        <w:widowControl w:val="0"/>
        <w:bidi/>
        <w:spacing w:after="0" w:line="360" w:lineRule="auto"/>
        <w:jc w:val="both"/>
        <w:rPr>
          <w:rFonts w:cs="B Nazanin"/>
          <w:sz w:val="8"/>
          <w:szCs w:val="8"/>
          <w:u w:val="single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1644" w:type="dxa"/>
        <w:tblLook w:val="04A0" w:firstRow="1" w:lastRow="0" w:firstColumn="1" w:lastColumn="0" w:noHBand="0" w:noVBand="1"/>
      </w:tblPr>
      <w:tblGrid>
        <w:gridCol w:w="2361"/>
        <w:gridCol w:w="2334"/>
      </w:tblGrid>
      <w:tr w:rsidR="00293642" w:rsidRPr="00293642" w:rsidTr="000D0C93">
        <w:trPr>
          <w:trHeight w:val="683"/>
          <w:jc w:val="center"/>
        </w:trPr>
        <w:tc>
          <w:tcPr>
            <w:tcW w:w="6562" w:type="dxa"/>
            <w:gridSpan w:val="2"/>
            <w:shd w:val="clear" w:color="auto" w:fill="D9D9D9" w:themeFill="background1" w:themeFillShade="D9"/>
            <w:vAlign w:val="center"/>
          </w:tcPr>
          <w:p w:rsidR="00293642" w:rsidRPr="00293642" w:rsidRDefault="00293642" w:rsidP="00E3073C">
            <w:pPr>
              <w:widowControl w:val="0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642">
              <w:rPr>
                <w:rFonts w:cs="B Nazanin" w:hint="cs"/>
                <w:sz w:val="24"/>
                <w:szCs w:val="24"/>
                <w:rtl/>
                <w:lang w:bidi="fa-IR"/>
              </w:rPr>
              <w:t>كتاب</w:t>
            </w:r>
          </w:p>
        </w:tc>
      </w:tr>
      <w:tr w:rsidR="00293642" w:rsidRPr="00293642" w:rsidTr="000D0C93">
        <w:trPr>
          <w:trHeight w:val="975"/>
          <w:jc w:val="center"/>
        </w:trPr>
        <w:tc>
          <w:tcPr>
            <w:tcW w:w="3281" w:type="dxa"/>
            <w:vAlign w:val="center"/>
          </w:tcPr>
          <w:p w:rsidR="00D93302" w:rsidRDefault="00D93302" w:rsidP="00E3073C">
            <w:pPr>
              <w:widowControl w:val="0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سقف امتياز </w:t>
            </w:r>
            <w:r w:rsidR="00293642" w:rsidRPr="002936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ترجمه: </w:t>
            </w:r>
          </w:p>
          <w:p w:rsidR="00293642" w:rsidRPr="00293642" w:rsidRDefault="00293642" w:rsidP="00D93302">
            <w:pPr>
              <w:widowControl w:val="0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642">
              <w:rPr>
                <w:rFonts w:cs="B Nazanin" w:hint="cs"/>
                <w:sz w:val="24"/>
                <w:szCs w:val="24"/>
                <w:rtl/>
                <w:lang w:bidi="fa-IR"/>
              </w:rPr>
              <w:t>تا 7 امتياز</w:t>
            </w:r>
          </w:p>
        </w:tc>
        <w:tc>
          <w:tcPr>
            <w:tcW w:w="3281" w:type="dxa"/>
            <w:vAlign w:val="center"/>
          </w:tcPr>
          <w:p w:rsidR="00D93302" w:rsidRDefault="00D93302" w:rsidP="00D93302">
            <w:pPr>
              <w:widowControl w:val="0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سقف امتياز تاليف</w:t>
            </w:r>
            <w:r w:rsidRPr="002936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293642" w:rsidRPr="00293642" w:rsidRDefault="00293642" w:rsidP="00E3073C">
            <w:pPr>
              <w:widowControl w:val="0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642">
              <w:rPr>
                <w:rFonts w:cs="B Nazanin" w:hint="cs"/>
                <w:sz w:val="24"/>
                <w:szCs w:val="24"/>
                <w:rtl/>
                <w:lang w:bidi="fa-IR"/>
              </w:rPr>
              <w:t>تا 10 امتياز</w:t>
            </w:r>
          </w:p>
        </w:tc>
      </w:tr>
    </w:tbl>
    <w:p w:rsidR="00293642" w:rsidRDefault="00293642" w:rsidP="00E3073C">
      <w:pPr>
        <w:pStyle w:val="ListParagraph"/>
        <w:widowControl w:val="0"/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:rsidR="000D0C93" w:rsidRDefault="000D0C93" w:rsidP="000D0C93">
      <w:pPr>
        <w:pStyle w:val="ListParagraph"/>
        <w:widowControl w:val="0"/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:rsidR="000D0C93" w:rsidRDefault="000D0C93" w:rsidP="000D0C93">
      <w:pPr>
        <w:pStyle w:val="ListParagraph"/>
        <w:widowControl w:val="0"/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:rsidR="000D0C93" w:rsidRPr="000D0C93" w:rsidRDefault="000D0C93" w:rsidP="000D0C93">
      <w:pPr>
        <w:widowControl w:val="0"/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:rsidR="000D0C93" w:rsidRDefault="000D0C93" w:rsidP="000D0C93">
      <w:pPr>
        <w:pStyle w:val="ListParagraph"/>
        <w:widowControl w:val="0"/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:rsidR="000D0C93" w:rsidRPr="00293642" w:rsidRDefault="000D0C93" w:rsidP="000D0C93">
      <w:pPr>
        <w:pStyle w:val="ListParagraph"/>
        <w:widowControl w:val="0"/>
        <w:bidi/>
        <w:spacing w:after="0"/>
        <w:jc w:val="both"/>
        <w:rPr>
          <w:rFonts w:cs="B Nazanin"/>
          <w:sz w:val="10"/>
          <w:szCs w:val="10"/>
          <w:rtl/>
          <w:lang w:bidi="fa-IR"/>
        </w:rPr>
      </w:pPr>
    </w:p>
    <w:p w:rsidR="00293642" w:rsidRPr="00580C47" w:rsidRDefault="00293642" w:rsidP="000D0C93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580C47">
        <w:rPr>
          <w:rFonts w:cs="B Nazanin" w:hint="cs"/>
          <w:sz w:val="24"/>
          <w:szCs w:val="24"/>
          <w:u w:val="single"/>
          <w:rtl/>
          <w:lang w:bidi="fa-IR"/>
        </w:rPr>
        <w:lastRenderedPageBreak/>
        <w:t>نكته: گردآوري كتاب، گردآوري مجموعه مقالات مشمول امتياز نمي‌شود.</w:t>
      </w:r>
    </w:p>
    <w:p w:rsidR="00293642" w:rsidRDefault="00293642" w:rsidP="000D0C93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293642">
        <w:rPr>
          <w:rFonts w:cs="B Nazanin" w:hint="cs"/>
          <w:sz w:val="24"/>
          <w:szCs w:val="24"/>
          <w:rtl/>
          <w:lang w:bidi="fa-IR"/>
        </w:rPr>
        <w:t xml:space="preserve">در صورت عدم ارائه گواهي مبني بر درصد مشاركت هر يك از نويسندگان، امتياز كل تقسيم بر تعداد </w:t>
      </w:r>
      <w:r w:rsidR="004000A6">
        <w:rPr>
          <w:rFonts w:cs="B Nazanin" w:hint="cs"/>
          <w:sz w:val="24"/>
          <w:szCs w:val="24"/>
          <w:rtl/>
          <w:lang w:bidi="fa-IR"/>
        </w:rPr>
        <w:t>مولف</w:t>
      </w:r>
      <w:r w:rsidR="00113C78">
        <w:rPr>
          <w:rFonts w:cs="B Nazanin" w:hint="cs"/>
          <w:sz w:val="24"/>
          <w:szCs w:val="24"/>
          <w:rtl/>
          <w:lang w:bidi="fa-IR"/>
        </w:rPr>
        <w:t xml:space="preserve">ان </w:t>
      </w:r>
      <w:r w:rsidR="004000A6">
        <w:rPr>
          <w:rFonts w:cs="B Nazanin" w:hint="cs"/>
          <w:sz w:val="24"/>
          <w:szCs w:val="24"/>
          <w:rtl/>
          <w:lang w:bidi="fa-IR"/>
        </w:rPr>
        <w:t>يا مترجم</w:t>
      </w:r>
      <w:r w:rsidR="00113C78">
        <w:rPr>
          <w:rFonts w:cs="B Nazanin" w:hint="cs"/>
          <w:sz w:val="24"/>
          <w:szCs w:val="24"/>
          <w:rtl/>
          <w:lang w:bidi="fa-IR"/>
        </w:rPr>
        <w:t>ان</w:t>
      </w:r>
      <w:r w:rsidR="004000A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93642">
        <w:rPr>
          <w:rFonts w:cs="B Nazanin" w:hint="cs"/>
          <w:sz w:val="24"/>
          <w:szCs w:val="24"/>
          <w:rtl/>
          <w:lang w:bidi="fa-IR"/>
        </w:rPr>
        <w:t>مي‌شود.</w:t>
      </w:r>
    </w:p>
    <w:p w:rsidR="00FC230A" w:rsidRPr="00293642" w:rsidRDefault="00FC230A" w:rsidP="000D0C93">
      <w:pPr>
        <w:pStyle w:val="ListParagraph"/>
        <w:widowControl w:val="0"/>
        <w:numPr>
          <w:ilvl w:val="0"/>
          <w:numId w:val="9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درصورت ترجمه يك فصل از كتاب، فصل مذكور بارگذاري گردد.</w:t>
      </w:r>
    </w:p>
    <w:p w:rsidR="00F0618F" w:rsidRDefault="00F0618F" w:rsidP="00A33575">
      <w:pPr>
        <w:widowControl w:val="0"/>
        <w:bidi/>
        <w:spacing w:after="0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</w:p>
    <w:p w:rsidR="00A44167" w:rsidRDefault="00A44167" w:rsidP="00F0618F">
      <w:pPr>
        <w:widowControl w:val="0"/>
        <w:bidi/>
        <w:spacing w:after="0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 w:rsidRPr="00A44167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t>مستندات مورد نياز جهت دريافت پايه سالانه</w:t>
      </w:r>
    </w:p>
    <w:p w:rsidR="00A44167" w:rsidRPr="00A44167" w:rsidRDefault="00A44167" w:rsidP="00A44167">
      <w:pPr>
        <w:widowControl w:val="0"/>
        <w:bidi/>
        <w:spacing w:after="0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lang w:bidi="fa-IR"/>
          <w14:ligatures w14:val="standard"/>
          <w14:cntxtAlts/>
        </w:rPr>
      </w:pPr>
    </w:p>
    <w:p w:rsidR="00A44167" w:rsidRDefault="00A44167" w:rsidP="00A44167">
      <w:pPr>
        <w:pStyle w:val="ListParagraph"/>
        <w:widowControl w:val="0"/>
        <w:numPr>
          <w:ilvl w:val="0"/>
          <w:numId w:val="10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A44167">
        <w:rPr>
          <w:rFonts w:cs="B Nazanin" w:hint="cs"/>
          <w:b/>
          <w:bCs/>
          <w:sz w:val="24"/>
          <w:szCs w:val="24"/>
          <w:rtl/>
          <w:lang w:bidi="fa-IR"/>
        </w:rPr>
        <w:t>كسب امتياز پايان‌نامه، رساله</w:t>
      </w:r>
    </w:p>
    <w:p w:rsidR="00025077" w:rsidRDefault="00025077" w:rsidP="00025077">
      <w:pPr>
        <w:pStyle w:val="ListParagraph"/>
        <w:widowControl w:val="0"/>
        <w:bidi/>
        <w:rPr>
          <w:rFonts w:cs="B Nazanin"/>
          <w:b/>
          <w:bCs/>
          <w:sz w:val="24"/>
          <w:szCs w:val="24"/>
          <w:lang w:bidi="fa-IR"/>
        </w:rPr>
      </w:pPr>
    </w:p>
    <w:p w:rsidR="00E3073C" w:rsidRDefault="00E3073C" w:rsidP="00E3073C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025077">
        <w:rPr>
          <w:rFonts w:cs="B Nazanin" w:hint="cs"/>
          <w:sz w:val="24"/>
          <w:szCs w:val="24"/>
          <w:rtl/>
          <w:lang w:bidi="fa-IR"/>
        </w:rPr>
        <w:t xml:space="preserve">1- بارگذاري صفحه ارزيابي </w:t>
      </w:r>
      <w:r w:rsidR="00025077">
        <w:rPr>
          <w:rFonts w:cs="B Nazanin" w:hint="cs"/>
          <w:sz w:val="24"/>
          <w:szCs w:val="24"/>
          <w:rtl/>
          <w:lang w:bidi="fa-IR"/>
        </w:rPr>
        <w:t xml:space="preserve">فرم </w:t>
      </w:r>
      <w:r w:rsidRPr="00025077">
        <w:rPr>
          <w:rFonts w:cs="B Nazanin" w:hint="cs"/>
          <w:sz w:val="24"/>
          <w:szCs w:val="24"/>
          <w:rtl/>
          <w:lang w:bidi="fa-IR"/>
        </w:rPr>
        <w:t xml:space="preserve">داوران در سامانه ژيرو </w:t>
      </w:r>
      <w:r w:rsidR="00A5111A">
        <w:rPr>
          <w:rFonts w:cs="B Nazanin" w:hint="cs"/>
          <w:sz w:val="24"/>
          <w:szCs w:val="24"/>
          <w:rtl/>
          <w:lang w:bidi="fa-IR"/>
        </w:rPr>
        <w:t>الزامي است.</w:t>
      </w:r>
    </w:p>
    <w:p w:rsidR="00337C62" w:rsidRDefault="00337C62" w:rsidP="00337C62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u w:val="single"/>
          <w:lang w:bidi="fa-IR"/>
        </w:rPr>
      </w:pPr>
      <w:r w:rsidRPr="00580C47">
        <w:rPr>
          <w:rFonts w:cs="B Nazanin" w:hint="cs"/>
          <w:sz w:val="24"/>
          <w:szCs w:val="24"/>
          <w:u w:val="single"/>
          <w:rtl/>
          <w:lang w:bidi="fa-IR"/>
        </w:rPr>
        <w:t xml:space="preserve">نكته: بارگذاري </w:t>
      </w:r>
      <w:r w:rsidR="00A5111A">
        <w:rPr>
          <w:rFonts w:cs="B Nazanin" w:hint="cs"/>
          <w:sz w:val="24"/>
          <w:szCs w:val="24"/>
          <w:u w:val="single"/>
          <w:rtl/>
          <w:lang w:bidi="fa-IR"/>
        </w:rPr>
        <w:t xml:space="preserve">تصوير </w:t>
      </w:r>
      <w:r w:rsidRPr="00580C47">
        <w:rPr>
          <w:rFonts w:cs="B Nazanin" w:hint="cs"/>
          <w:sz w:val="24"/>
          <w:szCs w:val="24"/>
          <w:u w:val="single"/>
          <w:rtl/>
          <w:lang w:bidi="fa-IR"/>
        </w:rPr>
        <w:t xml:space="preserve">جلد پايان‌نامه يا رساله </w:t>
      </w:r>
      <w:r w:rsidR="00A5111A">
        <w:rPr>
          <w:rFonts w:cs="B Nazanin" w:hint="cs"/>
          <w:sz w:val="24"/>
          <w:szCs w:val="24"/>
          <w:u w:val="single"/>
          <w:rtl/>
          <w:lang w:bidi="fa-IR"/>
        </w:rPr>
        <w:t xml:space="preserve">به صورت فايل </w:t>
      </w:r>
      <w:r w:rsidR="00A5111A">
        <w:rPr>
          <w:rFonts w:cs="B Nazanin"/>
          <w:sz w:val="24"/>
          <w:szCs w:val="24"/>
          <w:u w:val="single"/>
          <w:lang w:bidi="fa-IR"/>
        </w:rPr>
        <w:t xml:space="preserve"> word</w:t>
      </w:r>
      <w:r w:rsidRPr="00580C47">
        <w:rPr>
          <w:rFonts w:cs="B Nazanin" w:hint="cs"/>
          <w:sz w:val="24"/>
          <w:szCs w:val="24"/>
          <w:u w:val="single"/>
          <w:rtl/>
          <w:lang w:bidi="fa-IR"/>
        </w:rPr>
        <w:t>بدون مهر آموزش قابل قبول نيست.</w:t>
      </w:r>
    </w:p>
    <w:p w:rsidR="006C7199" w:rsidRPr="00580C47" w:rsidRDefault="006C7199" w:rsidP="006C7199">
      <w:pPr>
        <w:pStyle w:val="ListParagraph"/>
        <w:widowControl w:val="0"/>
        <w:bidi/>
        <w:spacing w:after="0" w:line="360" w:lineRule="auto"/>
        <w:jc w:val="both"/>
        <w:rPr>
          <w:rFonts w:cs="B Nazanin"/>
          <w:sz w:val="24"/>
          <w:szCs w:val="24"/>
          <w:u w:val="single"/>
          <w:lang w:bidi="fa-IR"/>
        </w:rPr>
      </w:pPr>
    </w:p>
    <w:p w:rsidR="00E3073C" w:rsidRDefault="00E3073C" w:rsidP="00E3073C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u w:val="single"/>
          <w:lang w:bidi="fa-IR"/>
        </w:rPr>
      </w:pPr>
      <w:r w:rsidRPr="00580C47">
        <w:rPr>
          <w:rFonts w:cs="B Nazanin" w:hint="cs"/>
          <w:sz w:val="24"/>
          <w:szCs w:val="24"/>
          <w:u w:val="single"/>
          <w:rtl/>
          <w:lang w:bidi="fa-IR"/>
        </w:rPr>
        <w:t>نكته: براي كسب ا</w:t>
      </w:r>
      <w:r w:rsidR="004D7AD2" w:rsidRPr="00580C47">
        <w:rPr>
          <w:rFonts w:cs="B Nazanin" w:hint="cs"/>
          <w:sz w:val="24"/>
          <w:szCs w:val="24"/>
          <w:u w:val="single"/>
          <w:rtl/>
          <w:lang w:bidi="fa-IR"/>
        </w:rPr>
        <w:t xml:space="preserve">متياز راهنمايي يا مشاوره </w:t>
      </w:r>
      <w:r w:rsidR="00025077" w:rsidRPr="00580C47">
        <w:rPr>
          <w:rFonts w:cs="B Nazanin" w:hint="cs"/>
          <w:sz w:val="24"/>
          <w:szCs w:val="24"/>
          <w:u w:val="single"/>
          <w:rtl/>
          <w:lang w:bidi="fa-IR"/>
        </w:rPr>
        <w:t>پايان‌</w:t>
      </w:r>
      <w:r w:rsidRPr="00580C47">
        <w:rPr>
          <w:rFonts w:cs="B Nazanin" w:hint="cs"/>
          <w:sz w:val="24"/>
          <w:szCs w:val="24"/>
          <w:u w:val="single"/>
          <w:rtl/>
          <w:lang w:bidi="fa-IR"/>
        </w:rPr>
        <w:t>نامه يا رساله‌ دانشجوي خارج از دانشگاه، مي‌بايست مجوز صادر شده از طرف دانشگاه مبدا و مقصد در سامانه ژيرو بارگذاري گردد.</w:t>
      </w:r>
    </w:p>
    <w:p w:rsidR="006C7199" w:rsidRPr="006C7199" w:rsidRDefault="006C7199" w:rsidP="006C7199">
      <w:pPr>
        <w:pStyle w:val="ListParagraph"/>
        <w:rPr>
          <w:rFonts w:cs="B Nazanin"/>
          <w:sz w:val="24"/>
          <w:szCs w:val="24"/>
          <w:u w:val="single"/>
          <w:rtl/>
          <w:lang w:bidi="fa-IR"/>
        </w:rPr>
      </w:pPr>
    </w:p>
    <w:p w:rsidR="006C7199" w:rsidRPr="00580C47" w:rsidRDefault="006C7199" w:rsidP="006C7199">
      <w:pPr>
        <w:pStyle w:val="ListParagraph"/>
        <w:widowControl w:val="0"/>
        <w:bidi/>
        <w:spacing w:after="0" w:line="360" w:lineRule="auto"/>
        <w:jc w:val="both"/>
        <w:rPr>
          <w:rFonts w:cs="B Nazanin"/>
          <w:sz w:val="24"/>
          <w:szCs w:val="24"/>
          <w:u w:val="single"/>
          <w:rtl/>
          <w:lang w:bidi="fa-IR"/>
        </w:rPr>
      </w:pPr>
    </w:p>
    <w:p w:rsidR="00E3073C" w:rsidRPr="00025077" w:rsidRDefault="00E3073C" w:rsidP="00F12EF4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25077">
        <w:rPr>
          <w:rFonts w:cs="B Nazanin" w:hint="cs"/>
          <w:sz w:val="24"/>
          <w:szCs w:val="24"/>
          <w:rtl/>
          <w:lang w:bidi="fa-IR"/>
        </w:rPr>
        <w:t>2- حداكثر امتياز</w:t>
      </w:r>
      <w:r w:rsidR="000250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12EF4">
        <w:rPr>
          <w:rFonts w:cs="B Nazanin" w:hint="cs"/>
          <w:sz w:val="24"/>
          <w:szCs w:val="24"/>
          <w:rtl/>
          <w:lang w:bidi="fa-IR"/>
        </w:rPr>
        <w:t xml:space="preserve">تخصيص </w:t>
      </w:r>
      <w:r w:rsidR="00025077">
        <w:rPr>
          <w:rFonts w:cs="B Nazanin" w:hint="cs"/>
          <w:sz w:val="24"/>
          <w:szCs w:val="24"/>
          <w:rtl/>
          <w:lang w:bidi="fa-IR"/>
        </w:rPr>
        <w:t>راهنمايي پايان‌</w:t>
      </w:r>
      <w:r w:rsidRPr="00025077">
        <w:rPr>
          <w:rFonts w:cs="B Nazanin" w:hint="cs"/>
          <w:sz w:val="24"/>
          <w:szCs w:val="24"/>
          <w:rtl/>
          <w:lang w:bidi="fa-IR"/>
        </w:rPr>
        <w:t>نامه</w:t>
      </w:r>
      <w:r w:rsidR="00025077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6C7199">
        <w:rPr>
          <w:rFonts w:cs="B Nazanin" w:hint="cs"/>
          <w:sz w:val="24"/>
          <w:szCs w:val="24"/>
          <w:rtl/>
          <w:lang w:bidi="fa-IR"/>
        </w:rPr>
        <w:t xml:space="preserve"> رساله در هر سال 3 امتياز </w:t>
      </w:r>
      <w:r w:rsidR="006C7199">
        <w:rPr>
          <w:rFonts w:cs="B Nazanin" w:hint="cs"/>
          <w:sz w:val="24"/>
          <w:szCs w:val="24"/>
          <w:rtl/>
          <w:lang w:bidi="fa-IR"/>
        </w:rPr>
        <w:lastRenderedPageBreak/>
        <w:t xml:space="preserve">مي‌باشد. </w:t>
      </w:r>
      <w:r w:rsidR="00CB54E7">
        <w:rPr>
          <w:rFonts w:cs="B Nazanin" w:hint="cs"/>
          <w:sz w:val="24"/>
          <w:szCs w:val="24"/>
          <w:rtl/>
          <w:lang w:bidi="fa-IR"/>
        </w:rPr>
        <w:t xml:space="preserve">(لازم به ذكر است </w:t>
      </w:r>
      <w:r w:rsidR="00F12EF4">
        <w:rPr>
          <w:rFonts w:cs="B Nazanin" w:hint="cs"/>
          <w:sz w:val="24"/>
          <w:szCs w:val="24"/>
          <w:rtl/>
          <w:lang w:bidi="fa-IR"/>
        </w:rPr>
        <w:t>منظور از عدد 3، امتياز مربوطه مي باشد و اين به معني 3 مورد رساله يا پايان نامه نيست.</w:t>
      </w:r>
      <w:r w:rsidR="00CB54E7">
        <w:rPr>
          <w:rFonts w:cs="B Nazanin" w:hint="cs"/>
          <w:sz w:val="24"/>
          <w:szCs w:val="24"/>
          <w:rtl/>
          <w:lang w:bidi="fa-IR"/>
        </w:rPr>
        <w:t>)</w:t>
      </w:r>
    </w:p>
    <w:p w:rsidR="00F0618F" w:rsidRPr="006C7199" w:rsidRDefault="00F0618F" w:rsidP="006C7199">
      <w:pPr>
        <w:widowControl w:val="0"/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</w:p>
    <w:p w:rsidR="00E3073C" w:rsidRPr="001C26E5" w:rsidRDefault="001C26E5" w:rsidP="001C26E5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25077">
        <w:rPr>
          <w:rFonts w:cs="B Nazanin" w:hint="cs"/>
          <w:sz w:val="24"/>
          <w:szCs w:val="24"/>
          <w:rtl/>
          <w:lang w:bidi="fa-IR"/>
        </w:rPr>
        <w:t xml:space="preserve">3- فرمت فايل بارگذاري شده مي‌بايست </w:t>
      </w:r>
      <w:r w:rsidRPr="00025077">
        <w:rPr>
          <w:rFonts w:asciiTheme="majorBidi" w:hAnsiTheme="majorBidi" w:cstheme="majorBidi"/>
          <w:sz w:val="24"/>
          <w:szCs w:val="24"/>
          <w:lang w:bidi="fa-IR"/>
        </w:rPr>
        <w:t>pdf</w:t>
      </w:r>
      <w:r w:rsidRPr="00025077">
        <w:rPr>
          <w:rFonts w:cs="B Nazanin" w:hint="cs"/>
          <w:sz w:val="24"/>
          <w:szCs w:val="24"/>
          <w:rtl/>
          <w:lang w:bidi="fa-IR"/>
        </w:rPr>
        <w:t xml:space="preserve"> باشد.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04"/>
        <w:gridCol w:w="1405"/>
        <w:gridCol w:w="1405"/>
        <w:gridCol w:w="1405"/>
      </w:tblGrid>
      <w:tr w:rsidR="001C26E5" w:rsidTr="00A41D7A">
        <w:trPr>
          <w:trHeight w:val="571"/>
        </w:trPr>
        <w:tc>
          <w:tcPr>
            <w:tcW w:w="2809" w:type="dxa"/>
            <w:gridSpan w:val="2"/>
            <w:shd w:val="clear" w:color="auto" w:fill="D9D9D9" w:themeFill="background1" w:themeFillShade="D9"/>
            <w:vAlign w:val="center"/>
          </w:tcPr>
          <w:p w:rsidR="001C26E5" w:rsidRPr="001C26E5" w:rsidRDefault="001C26E5" w:rsidP="001C26E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C26E5">
              <w:rPr>
                <w:rFonts w:cs="B Nazanin" w:hint="cs"/>
                <w:sz w:val="24"/>
                <w:szCs w:val="24"/>
                <w:rtl/>
                <w:lang w:bidi="fa-IR"/>
              </w:rPr>
              <w:t>كارشناسي ارشد</w:t>
            </w:r>
          </w:p>
        </w:tc>
        <w:tc>
          <w:tcPr>
            <w:tcW w:w="2810" w:type="dxa"/>
            <w:gridSpan w:val="2"/>
            <w:shd w:val="clear" w:color="auto" w:fill="D9D9D9" w:themeFill="background1" w:themeFillShade="D9"/>
            <w:vAlign w:val="center"/>
          </w:tcPr>
          <w:p w:rsidR="001C26E5" w:rsidRPr="001C26E5" w:rsidRDefault="001C26E5" w:rsidP="00A45A7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دكتري</w:t>
            </w:r>
          </w:p>
        </w:tc>
      </w:tr>
      <w:tr w:rsidR="001F21A1" w:rsidTr="00A41D7A">
        <w:trPr>
          <w:trHeight w:val="707"/>
        </w:trPr>
        <w:tc>
          <w:tcPr>
            <w:tcW w:w="1404" w:type="dxa"/>
            <w:vAlign w:val="center"/>
          </w:tcPr>
          <w:p w:rsidR="001F21A1" w:rsidRPr="001F21A1" w:rsidRDefault="001F21A1" w:rsidP="001F21A1">
            <w:pPr>
              <w:tabs>
                <w:tab w:val="left" w:pos="5190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21A1">
              <w:rPr>
                <w:rFonts w:cs="B Nazanin" w:hint="cs"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1405" w:type="dxa"/>
            <w:vAlign w:val="center"/>
          </w:tcPr>
          <w:p w:rsidR="001F21A1" w:rsidRPr="001F21A1" w:rsidRDefault="001F21A1" w:rsidP="001F21A1">
            <w:pPr>
              <w:tabs>
                <w:tab w:val="left" w:pos="5190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21A1">
              <w:rPr>
                <w:rFonts w:cs="B Nazanin" w:hint="cs"/>
                <w:sz w:val="24"/>
                <w:szCs w:val="24"/>
                <w:rtl/>
                <w:lang w:bidi="fa-IR"/>
              </w:rPr>
              <w:t>2 امتياز</w:t>
            </w:r>
          </w:p>
        </w:tc>
        <w:tc>
          <w:tcPr>
            <w:tcW w:w="1405" w:type="dxa"/>
            <w:vAlign w:val="center"/>
          </w:tcPr>
          <w:p w:rsidR="001F21A1" w:rsidRPr="001F21A1" w:rsidRDefault="001F21A1" w:rsidP="001F21A1">
            <w:pPr>
              <w:tabs>
                <w:tab w:val="left" w:pos="5190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21A1">
              <w:rPr>
                <w:rFonts w:cs="B Nazanin" w:hint="cs"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1405" w:type="dxa"/>
            <w:vAlign w:val="center"/>
          </w:tcPr>
          <w:p w:rsidR="001F21A1" w:rsidRPr="001F21A1" w:rsidRDefault="001F21A1" w:rsidP="001F21A1">
            <w:pPr>
              <w:tabs>
                <w:tab w:val="left" w:pos="5190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21A1">
              <w:rPr>
                <w:rFonts w:cs="B Nazanin" w:hint="cs"/>
                <w:sz w:val="24"/>
                <w:szCs w:val="24"/>
                <w:rtl/>
                <w:lang w:bidi="fa-IR"/>
              </w:rPr>
              <w:t>6 امتياز</w:t>
            </w:r>
          </w:p>
        </w:tc>
      </w:tr>
      <w:tr w:rsidR="001F21A1" w:rsidTr="00A41D7A">
        <w:trPr>
          <w:trHeight w:val="689"/>
        </w:trPr>
        <w:tc>
          <w:tcPr>
            <w:tcW w:w="1404" w:type="dxa"/>
            <w:vAlign w:val="center"/>
          </w:tcPr>
          <w:p w:rsidR="001F21A1" w:rsidRPr="001F21A1" w:rsidRDefault="001F21A1" w:rsidP="001F21A1">
            <w:pPr>
              <w:tabs>
                <w:tab w:val="left" w:pos="5190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21A1">
              <w:rPr>
                <w:rFonts w:cs="B Nazanin" w:hint="cs"/>
                <w:sz w:val="24"/>
                <w:szCs w:val="24"/>
                <w:rtl/>
                <w:lang w:bidi="fa-IR"/>
              </w:rPr>
              <w:t>مشاور</w:t>
            </w:r>
          </w:p>
        </w:tc>
        <w:tc>
          <w:tcPr>
            <w:tcW w:w="1405" w:type="dxa"/>
            <w:vAlign w:val="center"/>
          </w:tcPr>
          <w:p w:rsidR="001F21A1" w:rsidRPr="001F21A1" w:rsidRDefault="001F21A1" w:rsidP="001F21A1">
            <w:pPr>
              <w:tabs>
                <w:tab w:val="left" w:pos="5190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21A1">
              <w:rPr>
                <w:rFonts w:cs="B Nazanin" w:hint="cs"/>
                <w:sz w:val="24"/>
                <w:szCs w:val="24"/>
                <w:rtl/>
                <w:lang w:bidi="fa-IR"/>
              </w:rPr>
              <w:t>0.5 امتياز</w:t>
            </w:r>
          </w:p>
        </w:tc>
        <w:tc>
          <w:tcPr>
            <w:tcW w:w="1405" w:type="dxa"/>
            <w:vAlign w:val="center"/>
          </w:tcPr>
          <w:p w:rsidR="001F21A1" w:rsidRPr="001F21A1" w:rsidRDefault="001F21A1" w:rsidP="001F21A1">
            <w:pPr>
              <w:tabs>
                <w:tab w:val="left" w:pos="5190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21A1">
              <w:rPr>
                <w:rFonts w:cs="B Nazanin" w:hint="cs"/>
                <w:sz w:val="24"/>
                <w:szCs w:val="24"/>
                <w:rtl/>
                <w:lang w:bidi="fa-IR"/>
              </w:rPr>
              <w:t>مشاور</w:t>
            </w:r>
          </w:p>
        </w:tc>
        <w:tc>
          <w:tcPr>
            <w:tcW w:w="1405" w:type="dxa"/>
            <w:vAlign w:val="center"/>
          </w:tcPr>
          <w:p w:rsidR="001F21A1" w:rsidRPr="001F21A1" w:rsidRDefault="001F21A1" w:rsidP="001F21A1">
            <w:pPr>
              <w:tabs>
                <w:tab w:val="left" w:pos="5190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21A1">
              <w:rPr>
                <w:rFonts w:cs="B Nazanin" w:hint="cs"/>
                <w:sz w:val="24"/>
                <w:szCs w:val="24"/>
                <w:rtl/>
                <w:lang w:bidi="fa-IR"/>
              </w:rPr>
              <w:t>1.5 امتياز</w:t>
            </w:r>
          </w:p>
        </w:tc>
      </w:tr>
    </w:tbl>
    <w:p w:rsidR="007E0DF8" w:rsidRPr="007E0DF8" w:rsidRDefault="007E0DF8" w:rsidP="007E0DF8">
      <w:pPr>
        <w:widowControl w:val="0"/>
        <w:bidi/>
        <w:spacing w:after="0"/>
        <w:jc w:val="both"/>
        <w:rPr>
          <w:rFonts w:cs="B Nazanin"/>
          <w:sz w:val="24"/>
          <w:szCs w:val="24"/>
          <w:u w:val="single"/>
          <w:lang w:bidi="fa-IR"/>
        </w:rPr>
      </w:pPr>
    </w:p>
    <w:p w:rsidR="007E0DF8" w:rsidRPr="00580C47" w:rsidRDefault="007E0DF8" w:rsidP="007E0DF8">
      <w:pPr>
        <w:pStyle w:val="ListParagraph"/>
        <w:widowControl w:val="0"/>
        <w:numPr>
          <w:ilvl w:val="0"/>
          <w:numId w:val="9"/>
        </w:numPr>
        <w:bidi/>
        <w:spacing w:after="0"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580C47">
        <w:rPr>
          <w:rFonts w:cs="B Nazanin" w:hint="cs"/>
          <w:sz w:val="24"/>
          <w:szCs w:val="24"/>
          <w:u w:val="single"/>
          <w:rtl/>
          <w:lang w:bidi="fa-IR"/>
        </w:rPr>
        <w:t xml:space="preserve">نكته: </w:t>
      </w:r>
      <w:r>
        <w:rPr>
          <w:rFonts w:cs="B Nazanin" w:hint="cs"/>
          <w:sz w:val="24"/>
          <w:szCs w:val="24"/>
          <w:u w:val="single"/>
          <w:rtl/>
          <w:lang w:bidi="fa-IR"/>
        </w:rPr>
        <w:t>در صورت مشترك بودن امتياز نصف مي‌شود.</w:t>
      </w:r>
    </w:p>
    <w:p w:rsidR="00E3073C" w:rsidRPr="00A44167" w:rsidRDefault="00E3073C" w:rsidP="001C26E5">
      <w:pPr>
        <w:pStyle w:val="ListParagraph"/>
        <w:widowControl w:val="0"/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1951E0" w:rsidRPr="0075501C" w:rsidRDefault="0075501C" w:rsidP="0075501C">
      <w:pPr>
        <w:widowControl w:val="0"/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 w:rsidRPr="0075501C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t>مستندات مورد نياز جهت دريافت پايه سالانه</w:t>
      </w:r>
    </w:p>
    <w:p w:rsidR="00C3766D" w:rsidRDefault="00C3766D" w:rsidP="00943FE4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C3766D">
        <w:rPr>
          <w:rFonts w:cs="B Nazanin" w:hint="cs"/>
          <w:b/>
          <w:bCs/>
          <w:sz w:val="24"/>
          <w:szCs w:val="24"/>
          <w:rtl/>
          <w:lang w:bidi="fa-IR"/>
        </w:rPr>
        <w:t>كسب امتياز كنفرانس و سخنراني</w:t>
      </w:r>
    </w:p>
    <w:p w:rsidR="003C7A95" w:rsidRDefault="003C7A95" w:rsidP="003C7A95">
      <w:pPr>
        <w:pStyle w:val="ListParagraph"/>
        <w:widowControl w:val="0"/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943FE4" w:rsidRDefault="00943FE4" w:rsidP="00943FE4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3C7A95">
        <w:rPr>
          <w:rFonts w:cs="B Nazanin" w:hint="cs"/>
          <w:sz w:val="24"/>
          <w:szCs w:val="24"/>
          <w:rtl/>
          <w:lang w:bidi="fa-IR"/>
        </w:rPr>
        <w:t xml:space="preserve">1- بارگذاري گواهينامه ارائه مقاله، پوستر، سخنراني در سامانه ژيرو </w:t>
      </w:r>
      <w:r w:rsidR="006C7199">
        <w:rPr>
          <w:rFonts w:cs="B Nazanin" w:hint="cs"/>
          <w:sz w:val="24"/>
          <w:szCs w:val="24"/>
          <w:rtl/>
          <w:lang w:bidi="fa-IR"/>
        </w:rPr>
        <w:t>الزامي است.</w:t>
      </w:r>
    </w:p>
    <w:p w:rsidR="0026278C" w:rsidRPr="0026278C" w:rsidRDefault="0026278C" w:rsidP="0026278C">
      <w:pPr>
        <w:pStyle w:val="ListParagraph"/>
        <w:rPr>
          <w:rFonts w:cs="B Nazanin"/>
          <w:sz w:val="24"/>
          <w:szCs w:val="24"/>
          <w:rtl/>
          <w:lang w:bidi="fa-IR"/>
        </w:rPr>
      </w:pPr>
    </w:p>
    <w:p w:rsidR="0026278C" w:rsidRPr="003C7A95" w:rsidRDefault="0026278C" w:rsidP="0026278C">
      <w:pPr>
        <w:pStyle w:val="ListParagraph"/>
        <w:widowControl w:val="0"/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</w:p>
    <w:p w:rsidR="00943FE4" w:rsidRPr="003C7A95" w:rsidRDefault="00943FE4" w:rsidP="00943FE4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u w:val="single"/>
          <w:rtl/>
          <w:lang w:bidi="fa-IR"/>
        </w:rPr>
      </w:pPr>
      <w:r w:rsidRPr="003C7A95">
        <w:rPr>
          <w:rFonts w:cs="B Nazanin" w:hint="cs"/>
          <w:sz w:val="24"/>
          <w:szCs w:val="24"/>
          <w:u w:val="single"/>
          <w:rtl/>
          <w:lang w:bidi="fa-IR"/>
        </w:rPr>
        <w:t>نكته: گواهي حضور در كنفرانس بدون ارائه مقاله فاقد امتياز است.</w:t>
      </w:r>
    </w:p>
    <w:p w:rsidR="00943FE4" w:rsidRPr="003C7A95" w:rsidRDefault="00943FE4" w:rsidP="00943FE4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3C7A95">
        <w:rPr>
          <w:rFonts w:cs="B Nazanin" w:hint="cs"/>
          <w:sz w:val="24"/>
          <w:szCs w:val="24"/>
          <w:rtl/>
          <w:lang w:bidi="fa-IR"/>
        </w:rPr>
        <w:lastRenderedPageBreak/>
        <w:t xml:space="preserve">2- بارگذاري </w:t>
      </w:r>
      <w:r w:rsidRPr="003C7A95">
        <w:rPr>
          <w:rFonts w:cs="B Nazanin" w:hint="cs"/>
          <w:b/>
          <w:bCs/>
          <w:sz w:val="24"/>
          <w:szCs w:val="24"/>
          <w:rtl/>
          <w:lang w:bidi="fa-IR"/>
        </w:rPr>
        <w:t>متن كامل</w:t>
      </w:r>
      <w:r w:rsidRPr="003C7A95">
        <w:rPr>
          <w:rFonts w:cs="B Nazanin" w:hint="cs"/>
          <w:sz w:val="24"/>
          <w:szCs w:val="24"/>
          <w:rtl/>
          <w:lang w:bidi="fa-IR"/>
        </w:rPr>
        <w:t xml:space="preserve"> مقاله كامل يا خلاصه مقاله </w:t>
      </w:r>
      <w:r w:rsidR="00CB54E7">
        <w:rPr>
          <w:rFonts w:cs="B Nazanin" w:hint="cs"/>
          <w:sz w:val="24"/>
          <w:szCs w:val="24"/>
          <w:rtl/>
          <w:lang w:bidi="fa-IR"/>
        </w:rPr>
        <w:t>الزامي است.</w:t>
      </w:r>
    </w:p>
    <w:p w:rsidR="00943FE4" w:rsidRPr="003C7A95" w:rsidRDefault="003C7A95" w:rsidP="00CB54E7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حداكثر </w:t>
      </w:r>
      <w:r w:rsidR="00943FE4" w:rsidRPr="003C7A95">
        <w:rPr>
          <w:rFonts w:cs="B Nazanin" w:hint="cs"/>
          <w:sz w:val="24"/>
          <w:szCs w:val="24"/>
          <w:rtl/>
          <w:lang w:bidi="fa-IR"/>
        </w:rPr>
        <w:t>امتياز</w:t>
      </w:r>
      <w:r w:rsidR="00F12EF4">
        <w:rPr>
          <w:rFonts w:cs="B Nazanin" w:hint="cs"/>
          <w:sz w:val="24"/>
          <w:szCs w:val="24"/>
          <w:rtl/>
          <w:lang w:bidi="fa-IR"/>
        </w:rPr>
        <w:t xml:space="preserve"> تخصيص</w:t>
      </w:r>
      <w:r w:rsidR="00943FE4" w:rsidRPr="003C7A9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54E7">
        <w:rPr>
          <w:rFonts w:cs="B Nazanin" w:hint="cs"/>
          <w:sz w:val="24"/>
          <w:szCs w:val="24"/>
          <w:rtl/>
          <w:lang w:bidi="fa-IR"/>
        </w:rPr>
        <w:t xml:space="preserve">كنفرانس هاي ملي </w:t>
      </w:r>
      <w:r w:rsidR="00943FE4" w:rsidRPr="003C7A95">
        <w:rPr>
          <w:rFonts w:cs="B Nazanin" w:hint="cs"/>
          <w:sz w:val="24"/>
          <w:szCs w:val="24"/>
          <w:rtl/>
          <w:lang w:bidi="fa-IR"/>
        </w:rPr>
        <w:t xml:space="preserve">در </w:t>
      </w:r>
      <w:r>
        <w:rPr>
          <w:rFonts w:cs="B Nazanin" w:hint="cs"/>
          <w:sz w:val="24"/>
          <w:szCs w:val="24"/>
          <w:rtl/>
          <w:lang w:bidi="fa-IR"/>
        </w:rPr>
        <w:t>هر سال</w:t>
      </w:r>
      <w:r w:rsidR="00943FE4" w:rsidRPr="003C7A9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54E7">
        <w:rPr>
          <w:rFonts w:cs="B Nazanin" w:hint="cs"/>
          <w:sz w:val="24"/>
          <w:szCs w:val="24"/>
          <w:rtl/>
          <w:lang w:bidi="fa-IR"/>
        </w:rPr>
        <w:t>2 امتياز است.</w:t>
      </w:r>
    </w:p>
    <w:p w:rsidR="00CB54E7" w:rsidRDefault="00943FE4" w:rsidP="003C7A95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CB54E7">
        <w:rPr>
          <w:rFonts w:cs="B Nazanin" w:hint="cs"/>
          <w:sz w:val="24"/>
          <w:szCs w:val="24"/>
          <w:rtl/>
          <w:lang w:bidi="fa-IR"/>
        </w:rPr>
        <w:t xml:space="preserve">4- حداكثر امتياز </w:t>
      </w:r>
      <w:r w:rsidR="00F12EF4">
        <w:rPr>
          <w:rFonts w:cs="B Nazanin" w:hint="cs"/>
          <w:sz w:val="24"/>
          <w:szCs w:val="24"/>
          <w:rtl/>
          <w:lang w:bidi="fa-IR"/>
        </w:rPr>
        <w:t xml:space="preserve">تخصيص </w:t>
      </w:r>
      <w:r w:rsidR="00CB54E7">
        <w:rPr>
          <w:rFonts w:cs="B Nazanin" w:hint="cs"/>
          <w:sz w:val="24"/>
          <w:szCs w:val="24"/>
          <w:rtl/>
          <w:lang w:bidi="fa-IR"/>
        </w:rPr>
        <w:t xml:space="preserve">كنفرانس هاي بين المللي </w:t>
      </w:r>
      <w:r w:rsidR="00CB54E7" w:rsidRPr="003C7A95">
        <w:rPr>
          <w:rFonts w:cs="B Nazanin" w:hint="cs"/>
          <w:sz w:val="24"/>
          <w:szCs w:val="24"/>
          <w:rtl/>
          <w:lang w:bidi="fa-IR"/>
        </w:rPr>
        <w:t xml:space="preserve">در </w:t>
      </w:r>
      <w:r w:rsidR="00CB54E7">
        <w:rPr>
          <w:rFonts w:cs="B Nazanin" w:hint="cs"/>
          <w:sz w:val="24"/>
          <w:szCs w:val="24"/>
          <w:rtl/>
          <w:lang w:bidi="fa-IR"/>
        </w:rPr>
        <w:t>هر سال</w:t>
      </w:r>
      <w:r w:rsidR="00CB54E7" w:rsidRPr="003C7A9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54E7">
        <w:rPr>
          <w:rFonts w:cs="B Nazanin" w:hint="cs"/>
          <w:sz w:val="24"/>
          <w:szCs w:val="24"/>
          <w:rtl/>
          <w:lang w:bidi="fa-IR"/>
        </w:rPr>
        <w:t>2 امتياز است.</w:t>
      </w:r>
    </w:p>
    <w:p w:rsidR="00ED62C7" w:rsidRPr="00ED62C7" w:rsidRDefault="00ED62C7" w:rsidP="00F12EF4">
      <w:pPr>
        <w:widowControl w:val="0"/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(</w:t>
      </w:r>
      <w:r w:rsidR="00F12EF4">
        <w:rPr>
          <w:rFonts w:cs="B Nazanin" w:hint="cs"/>
          <w:sz w:val="24"/>
          <w:szCs w:val="24"/>
          <w:rtl/>
          <w:lang w:bidi="fa-IR"/>
        </w:rPr>
        <w:t>لازم به ذكر است منظور از عدد 2، امتياز مربوطه مي‌باشد و اين به معني 2 مورد كنفرانس نيست</w:t>
      </w:r>
      <w:r>
        <w:rPr>
          <w:rFonts w:cs="B Nazanin" w:hint="cs"/>
          <w:sz w:val="24"/>
          <w:szCs w:val="24"/>
          <w:rtl/>
          <w:lang w:bidi="fa-IR"/>
        </w:rPr>
        <w:t>.)</w:t>
      </w:r>
    </w:p>
    <w:p w:rsidR="003C7A95" w:rsidRPr="00CB54E7" w:rsidRDefault="003C7A95" w:rsidP="00CB54E7">
      <w:pPr>
        <w:pStyle w:val="ListParagraph"/>
        <w:widowControl w:val="0"/>
        <w:numPr>
          <w:ilvl w:val="0"/>
          <w:numId w:val="10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B54E7">
        <w:rPr>
          <w:rFonts w:cs="B Nazanin" w:hint="cs"/>
          <w:sz w:val="24"/>
          <w:szCs w:val="24"/>
          <w:rtl/>
          <w:lang w:bidi="fa-IR"/>
        </w:rPr>
        <w:t>5</w:t>
      </w:r>
      <w:r w:rsidR="00943FE4" w:rsidRPr="00CB54E7">
        <w:rPr>
          <w:rFonts w:cs="B Nazanin" w:hint="cs"/>
          <w:sz w:val="24"/>
          <w:szCs w:val="24"/>
          <w:rtl/>
          <w:lang w:bidi="fa-IR"/>
        </w:rPr>
        <w:t xml:space="preserve">- حداكثر يك سخنراني در هفته پژوهش با تائيد معاونت پژوهشي </w:t>
      </w:r>
      <w:r w:rsidRPr="00CB54E7">
        <w:rPr>
          <w:rFonts w:cs="B Nazanin" w:hint="cs"/>
          <w:sz w:val="24"/>
          <w:szCs w:val="24"/>
          <w:rtl/>
          <w:lang w:bidi="fa-IR"/>
        </w:rPr>
        <w:t>دانشگاه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04"/>
        <w:gridCol w:w="1405"/>
        <w:gridCol w:w="1405"/>
        <w:gridCol w:w="1405"/>
      </w:tblGrid>
      <w:tr w:rsidR="004431D2" w:rsidTr="00E77C8C">
        <w:trPr>
          <w:trHeight w:val="513"/>
        </w:trPr>
        <w:tc>
          <w:tcPr>
            <w:tcW w:w="2809" w:type="dxa"/>
            <w:gridSpan w:val="2"/>
            <w:shd w:val="clear" w:color="auto" w:fill="D9D9D9" w:themeFill="background1" w:themeFillShade="D9"/>
            <w:vAlign w:val="center"/>
          </w:tcPr>
          <w:p w:rsidR="004431D2" w:rsidRPr="001C26E5" w:rsidRDefault="004431D2" w:rsidP="00A45A78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2722E">
              <w:rPr>
                <w:rFonts w:cs="B Nazanin" w:hint="cs"/>
                <w:rtl/>
                <w:lang w:bidi="fa-IR"/>
              </w:rPr>
              <w:t>كنفرانس ملي</w:t>
            </w:r>
          </w:p>
        </w:tc>
        <w:tc>
          <w:tcPr>
            <w:tcW w:w="2810" w:type="dxa"/>
            <w:gridSpan w:val="2"/>
            <w:shd w:val="clear" w:color="auto" w:fill="D9D9D9" w:themeFill="background1" w:themeFillShade="D9"/>
            <w:vAlign w:val="center"/>
          </w:tcPr>
          <w:p w:rsidR="004431D2" w:rsidRPr="001C26E5" w:rsidRDefault="0056725D" w:rsidP="0056725D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2722E">
              <w:rPr>
                <w:rFonts w:cs="B Nazanin" w:hint="cs"/>
                <w:rtl/>
                <w:lang w:bidi="fa-IR"/>
              </w:rPr>
              <w:t xml:space="preserve">كنفرانس </w:t>
            </w:r>
            <w:r>
              <w:rPr>
                <w:rFonts w:cs="B Nazanin" w:hint="cs"/>
                <w:rtl/>
                <w:lang w:bidi="fa-IR"/>
              </w:rPr>
              <w:t>بين المل</w:t>
            </w:r>
            <w:r w:rsidRPr="0032722E">
              <w:rPr>
                <w:rFonts w:cs="B Nazanin" w:hint="cs"/>
                <w:rtl/>
                <w:lang w:bidi="fa-IR"/>
              </w:rPr>
              <w:t>لي</w:t>
            </w:r>
          </w:p>
        </w:tc>
      </w:tr>
      <w:tr w:rsidR="00A8075E" w:rsidTr="0024536C">
        <w:trPr>
          <w:trHeight w:val="549"/>
        </w:trPr>
        <w:tc>
          <w:tcPr>
            <w:tcW w:w="1404" w:type="dxa"/>
            <w:vAlign w:val="center"/>
          </w:tcPr>
          <w:p w:rsidR="00A8075E" w:rsidRPr="0032722E" w:rsidRDefault="00A8075E" w:rsidP="00A45A78">
            <w:pPr>
              <w:tabs>
                <w:tab w:val="left" w:pos="5190"/>
              </w:tabs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مقاله كامل</w:t>
            </w:r>
          </w:p>
        </w:tc>
        <w:tc>
          <w:tcPr>
            <w:tcW w:w="1405" w:type="dxa"/>
            <w:vAlign w:val="center"/>
          </w:tcPr>
          <w:p w:rsidR="00A8075E" w:rsidRPr="0032722E" w:rsidRDefault="00A8075E" w:rsidP="00A45A78">
            <w:pPr>
              <w:tabs>
                <w:tab w:val="left" w:pos="5190"/>
              </w:tabs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خلاصه مقاله</w:t>
            </w:r>
          </w:p>
        </w:tc>
        <w:tc>
          <w:tcPr>
            <w:tcW w:w="1405" w:type="dxa"/>
            <w:vAlign w:val="center"/>
          </w:tcPr>
          <w:p w:rsidR="00A8075E" w:rsidRPr="0032722E" w:rsidRDefault="00A8075E" w:rsidP="00A45A78">
            <w:pPr>
              <w:tabs>
                <w:tab w:val="left" w:pos="5190"/>
              </w:tabs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مقاله كامل</w:t>
            </w:r>
          </w:p>
        </w:tc>
        <w:tc>
          <w:tcPr>
            <w:tcW w:w="1405" w:type="dxa"/>
            <w:vAlign w:val="center"/>
          </w:tcPr>
          <w:p w:rsidR="00A8075E" w:rsidRPr="0032722E" w:rsidRDefault="00A8075E" w:rsidP="00A45A78">
            <w:pPr>
              <w:tabs>
                <w:tab w:val="left" w:pos="5190"/>
              </w:tabs>
              <w:spacing w:line="276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خلاصه مقاله</w:t>
            </w:r>
          </w:p>
        </w:tc>
      </w:tr>
      <w:tr w:rsidR="00A8075E" w:rsidTr="0024536C">
        <w:trPr>
          <w:trHeight w:val="557"/>
        </w:trPr>
        <w:tc>
          <w:tcPr>
            <w:tcW w:w="1404" w:type="dxa"/>
            <w:vAlign w:val="center"/>
          </w:tcPr>
          <w:p w:rsidR="00A8075E" w:rsidRPr="00A8075E" w:rsidRDefault="00A8075E" w:rsidP="00283624">
            <w:pPr>
              <w:tabs>
                <w:tab w:val="left" w:pos="5190"/>
              </w:tabs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A8075E">
              <w:rPr>
                <w:rFonts w:cs="B Nazanin" w:hint="cs"/>
                <w:rtl/>
                <w:lang w:bidi="fa-IR"/>
              </w:rPr>
              <w:t xml:space="preserve">0 تا </w:t>
            </w:r>
            <w:r w:rsidR="00283624">
              <w:rPr>
                <w:rFonts w:cs="B Nazanin" w:hint="cs"/>
                <w:rtl/>
                <w:lang w:bidi="fa-IR"/>
              </w:rPr>
              <w:t>1</w:t>
            </w:r>
            <w:r w:rsidRPr="00A8075E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  <w:tc>
          <w:tcPr>
            <w:tcW w:w="1405" w:type="dxa"/>
            <w:vAlign w:val="center"/>
          </w:tcPr>
          <w:p w:rsidR="00A8075E" w:rsidRPr="00A8075E" w:rsidRDefault="00A8075E" w:rsidP="00283624">
            <w:pPr>
              <w:tabs>
                <w:tab w:val="left" w:pos="5190"/>
              </w:tabs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A8075E">
              <w:rPr>
                <w:rFonts w:cs="B Nazanin" w:hint="cs"/>
                <w:rtl/>
                <w:lang w:bidi="fa-IR"/>
              </w:rPr>
              <w:t xml:space="preserve">0 تا </w:t>
            </w:r>
            <w:r w:rsidR="00283624">
              <w:rPr>
                <w:rFonts w:cs="B Nazanin" w:hint="cs"/>
                <w:rtl/>
                <w:lang w:bidi="fa-IR"/>
              </w:rPr>
              <w:t xml:space="preserve">0.5 </w:t>
            </w:r>
            <w:r w:rsidRPr="00A8075E">
              <w:rPr>
                <w:rFonts w:cs="B Nazanin" w:hint="cs"/>
                <w:rtl/>
                <w:lang w:bidi="fa-IR"/>
              </w:rPr>
              <w:t>امتياز</w:t>
            </w:r>
          </w:p>
        </w:tc>
        <w:tc>
          <w:tcPr>
            <w:tcW w:w="1405" w:type="dxa"/>
            <w:vAlign w:val="center"/>
          </w:tcPr>
          <w:p w:rsidR="00A8075E" w:rsidRPr="00A8075E" w:rsidRDefault="00A8075E" w:rsidP="00F12EF4">
            <w:pPr>
              <w:tabs>
                <w:tab w:val="left" w:pos="5190"/>
              </w:tabs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A8075E">
              <w:rPr>
                <w:rFonts w:cs="B Nazanin" w:hint="cs"/>
                <w:rtl/>
                <w:lang w:bidi="fa-IR"/>
              </w:rPr>
              <w:t xml:space="preserve">0 تا </w:t>
            </w:r>
            <w:r w:rsidR="00F12EF4">
              <w:rPr>
                <w:rFonts w:cs="B Nazanin" w:hint="cs"/>
                <w:rtl/>
                <w:lang w:bidi="fa-IR"/>
              </w:rPr>
              <w:t>2</w:t>
            </w:r>
            <w:r w:rsidRPr="00A8075E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  <w:tc>
          <w:tcPr>
            <w:tcW w:w="1405" w:type="dxa"/>
            <w:vAlign w:val="center"/>
          </w:tcPr>
          <w:p w:rsidR="00A8075E" w:rsidRPr="00A8075E" w:rsidRDefault="00A8075E" w:rsidP="00F12EF4">
            <w:pPr>
              <w:tabs>
                <w:tab w:val="left" w:pos="5190"/>
              </w:tabs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A8075E">
              <w:rPr>
                <w:rFonts w:cs="B Nazanin" w:hint="cs"/>
                <w:rtl/>
                <w:lang w:bidi="fa-IR"/>
              </w:rPr>
              <w:t xml:space="preserve">0 تا </w:t>
            </w:r>
            <w:r w:rsidR="00F12EF4">
              <w:rPr>
                <w:rFonts w:cs="B Nazanin" w:hint="cs"/>
                <w:rtl/>
                <w:lang w:bidi="fa-IR"/>
              </w:rPr>
              <w:t>1</w:t>
            </w:r>
            <w:r w:rsidRPr="00A8075E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</w:tbl>
    <w:p w:rsidR="001951E0" w:rsidRPr="0082699C" w:rsidRDefault="001951E0" w:rsidP="0082699C">
      <w:pPr>
        <w:widowControl w:val="0"/>
        <w:bidi/>
        <w:spacing w:after="0" w:line="480" w:lineRule="auto"/>
        <w:rPr>
          <w:rFonts w:ascii="Calibri" w:eastAsia="Times New Roman" w:hAnsi="Calibri" w:cs="B Nazanin"/>
          <w:b/>
          <w:bCs/>
          <w:color w:val="000000"/>
          <w:kern w:val="28"/>
          <w:sz w:val="24"/>
          <w:szCs w:val="24"/>
          <w:u w:val="single"/>
          <w:rtl/>
          <w:lang w:bidi="fa-IR"/>
          <w14:ligatures w14:val="standard"/>
          <w14:cntxtAlts/>
        </w:rPr>
      </w:pPr>
    </w:p>
    <w:p w:rsidR="0082699C" w:rsidRDefault="0082699C" w:rsidP="0082699C">
      <w:pPr>
        <w:widowControl w:val="0"/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16"/>
          <w:szCs w:val="16"/>
          <w:u w:val="single"/>
          <w:rtl/>
          <w:lang w:bidi="fa-IR"/>
          <w14:ligatures w14:val="standard"/>
          <w14:cntxtAlts/>
        </w:rPr>
      </w:pPr>
    </w:p>
    <w:p w:rsidR="00A41D7A" w:rsidRDefault="00A41D7A" w:rsidP="00A41D7A">
      <w:pPr>
        <w:widowControl w:val="0"/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16"/>
          <w:szCs w:val="16"/>
          <w:u w:val="single"/>
          <w:rtl/>
          <w:lang w:bidi="fa-IR"/>
          <w14:ligatures w14:val="standard"/>
          <w14:cntxtAlts/>
        </w:rPr>
      </w:pPr>
    </w:p>
    <w:p w:rsidR="00A41D7A" w:rsidRDefault="00A41D7A" w:rsidP="00A41D7A">
      <w:pPr>
        <w:widowControl w:val="0"/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16"/>
          <w:szCs w:val="16"/>
          <w:u w:val="single"/>
          <w:rtl/>
          <w:lang w:bidi="fa-IR"/>
          <w14:ligatures w14:val="standard"/>
          <w14:cntxtAlts/>
        </w:rPr>
      </w:pPr>
    </w:p>
    <w:p w:rsidR="00A41D7A" w:rsidRDefault="00A41D7A" w:rsidP="00A41D7A">
      <w:pPr>
        <w:widowControl w:val="0"/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16"/>
          <w:szCs w:val="16"/>
          <w:u w:val="single"/>
          <w:rtl/>
          <w:lang w:bidi="fa-IR"/>
          <w14:ligatures w14:val="standard"/>
          <w14:cntxtAlts/>
        </w:rPr>
      </w:pPr>
    </w:p>
    <w:p w:rsidR="00B3008A" w:rsidRDefault="00B3008A" w:rsidP="00B3008A">
      <w:pPr>
        <w:widowControl w:val="0"/>
        <w:bidi/>
        <w:spacing w:after="0" w:line="48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16"/>
          <w:szCs w:val="16"/>
          <w:u w:val="single"/>
          <w:rtl/>
          <w:lang w:bidi="fa-IR"/>
          <w14:ligatures w14:val="standard"/>
          <w14:cntxtAlts/>
        </w:rPr>
      </w:pPr>
    </w:p>
    <w:p w:rsidR="001951E0" w:rsidRPr="0082699C" w:rsidRDefault="0082699C" w:rsidP="008C4903">
      <w:pPr>
        <w:widowControl w:val="0"/>
        <w:bidi/>
        <w:spacing w:after="0" w:line="360" w:lineRule="auto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 w:rsidRPr="0082699C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lastRenderedPageBreak/>
        <w:t>مستندات مورد نياز جهت دريافت پايه سالانه</w:t>
      </w:r>
    </w:p>
    <w:p w:rsidR="002F6DA1" w:rsidRDefault="002F6DA1" w:rsidP="002F6DA1">
      <w:pPr>
        <w:pStyle w:val="ListParagraph"/>
        <w:widowControl w:val="0"/>
        <w:numPr>
          <w:ilvl w:val="0"/>
          <w:numId w:val="10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C3766D">
        <w:rPr>
          <w:rFonts w:cs="B Nazanin" w:hint="cs"/>
          <w:b/>
          <w:bCs/>
          <w:sz w:val="24"/>
          <w:szCs w:val="24"/>
          <w:rtl/>
          <w:lang w:bidi="fa-IR"/>
        </w:rPr>
        <w:t xml:space="preserve">كسب امتياز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شركت دانش‌بنيان- تجاري‌سازي محصولات- گرنت- ورود به مراكر رشد و انجام كار تحقيقاتي</w:t>
      </w:r>
    </w:p>
    <w:p w:rsidR="002F6DA1" w:rsidRPr="002F6DA1" w:rsidRDefault="002F6DA1" w:rsidP="002F6DA1">
      <w:pPr>
        <w:pStyle w:val="ListParagraph"/>
        <w:widowControl w:val="0"/>
        <w:bidi/>
        <w:ind w:left="1440"/>
        <w:rPr>
          <w:rFonts w:ascii="Tahoma" w:hAnsi="Tahoma" w:cs="Tahoma"/>
          <w:b/>
          <w:bCs/>
          <w:sz w:val="16"/>
          <w:szCs w:val="16"/>
          <w:lang w:bidi="fa-IR"/>
        </w:rPr>
      </w:pPr>
    </w:p>
    <w:p w:rsidR="002D3A60" w:rsidRPr="002D3A60" w:rsidRDefault="002D3A60" w:rsidP="002D3A60">
      <w:pPr>
        <w:pStyle w:val="ListParagraph"/>
        <w:widowControl w:val="0"/>
        <w:numPr>
          <w:ilvl w:val="0"/>
          <w:numId w:val="13"/>
        </w:num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1- </w:t>
      </w:r>
      <w:r w:rsidRPr="002D3A60">
        <w:rPr>
          <w:rFonts w:cs="B Nazanin" w:hint="cs"/>
          <w:sz w:val="24"/>
          <w:szCs w:val="24"/>
          <w:rtl/>
          <w:lang w:bidi="fa-IR"/>
        </w:rPr>
        <w:t>بار</w:t>
      </w:r>
      <w:r w:rsidR="008C4903">
        <w:rPr>
          <w:rFonts w:cs="B Nazanin" w:hint="cs"/>
          <w:sz w:val="24"/>
          <w:szCs w:val="24"/>
          <w:rtl/>
          <w:lang w:bidi="fa-IR"/>
        </w:rPr>
        <w:t>گذاري گواهينامه تاسيس شركت دانش‌</w:t>
      </w:r>
      <w:r w:rsidRPr="002D3A60">
        <w:rPr>
          <w:rFonts w:cs="B Nazanin" w:hint="cs"/>
          <w:sz w:val="24"/>
          <w:szCs w:val="24"/>
          <w:rtl/>
          <w:lang w:bidi="fa-IR"/>
        </w:rPr>
        <w:t>بنيان از مراجع ذيصلاح وزارتين</w:t>
      </w:r>
    </w:p>
    <w:p w:rsidR="002D3A60" w:rsidRPr="002D3A60" w:rsidRDefault="002D3A60" w:rsidP="002D3A60">
      <w:pPr>
        <w:pStyle w:val="ListParagraph"/>
        <w:widowControl w:val="0"/>
        <w:numPr>
          <w:ilvl w:val="0"/>
          <w:numId w:val="13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 </w:t>
      </w:r>
      <w:r w:rsidR="005A4BA7">
        <w:rPr>
          <w:rFonts w:cs="B Nazanin" w:hint="cs"/>
          <w:sz w:val="24"/>
          <w:szCs w:val="24"/>
          <w:rtl/>
          <w:lang w:bidi="fa-IR"/>
        </w:rPr>
        <w:t>بارگذاري گواهينامه تجاري‌</w:t>
      </w:r>
      <w:r w:rsidR="008C4903">
        <w:rPr>
          <w:rFonts w:cs="B Nazanin" w:hint="cs"/>
          <w:sz w:val="24"/>
          <w:szCs w:val="24"/>
          <w:rtl/>
          <w:lang w:bidi="fa-IR"/>
        </w:rPr>
        <w:t>سازي محصولات شركت دانش‌</w:t>
      </w:r>
      <w:r w:rsidRPr="002D3A60">
        <w:rPr>
          <w:rFonts w:cs="B Nazanin" w:hint="cs"/>
          <w:sz w:val="24"/>
          <w:szCs w:val="24"/>
          <w:rtl/>
          <w:lang w:bidi="fa-IR"/>
        </w:rPr>
        <w:t>بنيان از مراجع ذيصلاح وزارتين</w:t>
      </w:r>
    </w:p>
    <w:p w:rsidR="002D3A60" w:rsidRDefault="002D3A60" w:rsidP="002D3A60">
      <w:pPr>
        <w:pStyle w:val="ListParagraph"/>
        <w:widowControl w:val="0"/>
        <w:numPr>
          <w:ilvl w:val="0"/>
          <w:numId w:val="13"/>
        </w:num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</w:t>
      </w:r>
      <w:r w:rsidRPr="002D3A60">
        <w:rPr>
          <w:rFonts w:cs="B Nazanin" w:hint="cs"/>
          <w:sz w:val="24"/>
          <w:szCs w:val="24"/>
          <w:rtl/>
          <w:lang w:bidi="fa-IR"/>
        </w:rPr>
        <w:t>بارگذاري گواهينامه ايجاد ظرفيت فعال در جذب اعتبار پژوهشي(گرنت) داخلي يا بين المللي</w:t>
      </w:r>
    </w:p>
    <w:p w:rsidR="005A4BA7" w:rsidRDefault="005A4BA7" w:rsidP="008C4903">
      <w:pPr>
        <w:pStyle w:val="ListParagraph"/>
        <w:widowControl w:val="0"/>
        <w:numPr>
          <w:ilvl w:val="0"/>
          <w:numId w:val="13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4- بارگذاري گواهينامه مبني بر انجام كار تحقيقاتي مشخص و مرتبط با رشته فرد در مراكز رشد </w:t>
      </w:r>
      <w:r w:rsidR="00981360">
        <w:rPr>
          <w:rFonts w:cs="B Nazanin" w:hint="cs"/>
          <w:sz w:val="24"/>
          <w:szCs w:val="24"/>
          <w:rtl/>
          <w:lang w:bidi="fa-IR"/>
        </w:rPr>
        <w:t xml:space="preserve">و </w:t>
      </w:r>
      <w:r>
        <w:rPr>
          <w:rFonts w:cs="B Nazanin" w:hint="cs"/>
          <w:sz w:val="24"/>
          <w:szCs w:val="24"/>
          <w:rtl/>
          <w:lang w:bidi="fa-IR"/>
        </w:rPr>
        <w:t>مورد تائيد مراجع ذيصلاح وزارتين</w:t>
      </w:r>
    </w:p>
    <w:p w:rsidR="007A69B7" w:rsidRPr="00FF7EA6" w:rsidRDefault="007A69B7" w:rsidP="007A69B7">
      <w:pPr>
        <w:pStyle w:val="ListParagraph"/>
        <w:widowControl w:val="0"/>
        <w:bidi/>
        <w:spacing w:after="0" w:line="360" w:lineRule="auto"/>
        <w:jc w:val="both"/>
        <w:rPr>
          <w:rFonts w:cs="B Nazanin"/>
          <w:sz w:val="10"/>
          <w:szCs w:val="10"/>
          <w:lang w:bidi="fa-IR"/>
        </w:rPr>
      </w:pPr>
    </w:p>
    <w:tbl>
      <w:tblPr>
        <w:tblStyle w:val="TableGrid"/>
        <w:bidiVisual/>
        <w:tblW w:w="0" w:type="auto"/>
        <w:tblInd w:w="702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7A69B7" w:rsidTr="00E77C8C">
        <w:trPr>
          <w:trHeight w:val="54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A69B7" w:rsidRPr="007A69B7" w:rsidRDefault="007A69B7" w:rsidP="007A69B7">
            <w:pPr>
              <w:jc w:val="center"/>
              <w:rPr>
                <w:rFonts w:cs="B Nazanin"/>
                <w:rtl/>
                <w:lang w:bidi="fa-IR"/>
              </w:rPr>
            </w:pPr>
            <w:r w:rsidRPr="007A69B7">
              <w:rPr>
                <w:rFonts w:cs="B Nazanin" w:hint="cs"/>
                <w:rtl/>
                <w:lang w:bidi="fa-IR"/>
              </w:rPr>
              <w:t>تاسيس شركت</w:t>
            </w:r>
            <w:r w:rsidR="005618A4">
              <w:rPr>
                <w:rFonts w:cs="B Nazanin" w:hint="cs"/>
                <w:rtl/>
                <w:lang w:bidi="fa-IR"/>
              </w:rPr>
              <w:t xml:space="preserve"> دانش‌بنيان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A69B7" w:rsidRPr="007A69B7" w:rsidRDefault="007A69B7" w:rsidP="007A69B7">
            <w:pPr>
              <w:jc w:val="center"/>
              <w:rPr>
                <w:rFonts w:cs="B Nazanin"/>
                <w:rtl/>
                <w:lang w:bidi="fa-IR"/>
              </w:rPr>
            </w:pPr>
            <w:r w:rsidRPr="007A69B7">
              <w:rPr>
                <w:rFonts w:cs="B Nazanin" w:hint="cs"/>
                <w:rtl/>
                <w:lang w:bidi="fa-IR"/>
              </w:rPr>
              <w:t>تجاري سازي محصول</w:t>
            </w:r>
          </w:p>
        </w:tc>
      </w:tr>
      <w:tr w:rsidR="007A69B7" w:rsidTr="00FF7EA6">
        <w:trPr>
          <w:trHeight w:val="423"/>
        </w:trPr>
        <w:tc>
          <w:tcPr>
            <w:tcW w:w="2694" w:type="dxa"/>
            <w:vAlign w:val="center"/>
          </w:tcPr>
          <w:p w:rsidR="007A69B7" w:rsidRPr="007A69B7" w:rsidRDefault="007A69B7" w:rsidP="007A69B7">
            <w:pPr>
              <w:jc w:val="center"/>
              <w:rPr>
                <w:rFonts w:cs="B Nazanin"/>
                <w:rtl/>
                <w:lang w:bidi="fa-IR"/>
              </w:rPr>
            </w:pPr>
            <w:r w:rsidRPr="007A69B7">
              <w:rPr>
                <w:rFonts w:cs="B Nazanin" w:hint="cs"/>
                <w:rtl/>
                <w:lang w:bidi="fa-IR"/>
              </w:rPr>
              <w:t>2 امتياز</w:t>
            </w:r>
          </w:p>
        </w:tc>
        <w:tc>
          <w:tcPr>
            <w:tcW w:w="2835" w:type="dxa"/>
            <w:vAlign w:val="center"/>
          </w:tcPr>
          <w:p w:rsidR="007A69B7" w:rsidRPr="007A69B7" w:rsidRDefault="007A69B7" w:rsidP="007A69B7">
            <w:pPr>
              <w:jc w:val="center"/>
              <w:rPr>
                <w:rFonts w:cs="B Nazanin"/>
                <w:rtl/>
                <w:lang w:bidi="fa-IR"/>
              </w:rPr>
            </w:pPr>
            <w:r w:rsidRPr="007A69B7">
              <w:rPr>
                <w:rFonts w:cs="B Nazanin" w:hint="cs"/>
                <w:rtl/>
                <w:lang w:bidi="fa-IR"/>
              </w:rPr>
              <w:t>2 امتياز</w:t>
            </w:r>
          </w:p>
        </w:tc>
      </w:tr>
      <w:tr w:rsidR="005618A4" w:rsidTr="00E77C8C">
        <w:trPr>
          <w:trHeight w:val="423"/>
        </w:trPr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:rsidR="005618A4" w:rsidRPr="007A69B7" w:rsidRDefault="005618A4" w:rsidP="007A69B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گرنت</w:t>
            </w:r>
          </w:p>
        </w:tc>
      </w:tr>
      <w:tr w:rsidR="00FF7EA6" w:rsidTr="00FF7EA6">
        <w:trPr>
          <w:trHeight w:val="423"/>
        </w:trPr>
        <w:tc>
          <w:tcPr>
            <w:tcW w:w="2694" w:type="dxa"/>
            <w:vAlign w:val="center"/>
          </w:tcPr>
          <w:p w:rsidR="00FF7EA6" w:rsidRPr="00FF7EA6" w:rsidRDefault="00FF7EA6" w:rsidP="00FF7EA6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 w:rsidRPr="00FF7EA6">
              <w:rPr>
                <w:rFonts w:cs="B Nazanin" w:hint="cs"/>
                <w:rtl/>
                <w:lang w:bidi="fa-IR"/>
              </w:rPr>
              <w:t>جذب اعتبار پژوهشي داخلي</w:t>
            </w:r>
          </w:p>
        </w:tc>
        <w:tc>
          <w:tcPr>
            <w:tcW w:w="2835" w:type="dxa"/>
            <w:vAlign w:val="center"/>
          </w:tcPr>
          <w:p w:rsidR="00FF7EA6" w:rsidRPr="00FF7EA6" w:rsidRDefault="00FF7EA6" w:rsidP="00FF7EA6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 w:rsidRPr="00FF7EA6">
              <w:rPr>
                <w:rFonts w:cs="B Nazanin" w:hint="cs"/>
                <w:rtl/>
                <w:lang w:bidi="fa-IR"/>
              </w:rPr>
              <w:t>جذب اعتبار پژوهشي خارجي</w:t>
            </w:r>
          </w:p>
        </w:tc>
      </w:tr>
      <w:tr w:rsidR="00FF7EA6" w:rsidTr="00FF7EA6">
        <w:trPr>
          <w:trHeight w:val="423"/>
        </w:trPr>
        <w:tc>
          <w:tcPr>
            <w:tcW w:w="2694" w:type="dxa"/>
            <w:vAlign w:val="center"/>
          </w:tcPr>
          <w:p w:rsidR="00FF7EA6" w:rsidRPr="00FF7EA6" w:rsidRDefault="00FF7EA6" w:rsidP="00FF7EA6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 w:rsidRPr="00FF7EA6">
              <w:rPr>
                <w:rFonts w:cs="B Nazanin" w:hint="cs"/>
                <w:rtl/>
                <w:lang w:bidi="fa-IR"/>
              </w:rPr>
              <w:t>1 امتياز به ازاي هر 150 ميليون ريال</w:t>
            </w:r>
          </w:p>
        </w:tc>
        <w:tc>
          <w:tcPr>
            <w:tcW w:w="2835" w:type="dxa"/>
            <w:vAlign w:val="center"/>
          </w:tcPr>
          <w:p w:rsidR="00FF7EA6" w:rsidRPr="00FF7EA6" w:rsidRDefault="00FF7EA6" w:rsidP="00FF7EA6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 w:rsidRPr="00FF7EA6">
              <w:rPr>
                <w:rFonts w:cs="B Nazanin" w:hint="cs"/>
                <w:rtl/>
                <w:lang w:bidi="fa-IR"/>
              </w:rPr>
              <w:t>1 امتياز به ازاي هر 5000 دلار</w:t>
            </w:r>
          </w:p>
        </w:tc>
      </w:tr>
      <w:tr w:rsidR="00A41D7A" w:rsidTr="007B1E98">
        <w:trPr>
          <w:trHeight w:val="423"/>
        </w:trPr>
        <w:tc>
          <w:tcPr>
            <w:tcW w:w="5529" w:type="dxa"/>
            <w:gridSpan w:val="2"/>
            <w:vAlign w:val="center"/>
          </w:tcPr>
          <w:p w:rsidR="00A41D7A" w:rsidRPr="00FF7EA6" w:rsidRDefault="00A41D7A" w:rsidP="00FF7EA6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سقف امتياز مربوط به گرنت حداكثر 12 است.</w:t>
            </w:r>
          </w:p>
        </w:tc>
      </w:tr>
    </w:tbl>
    <w:p w:rsidR="00A41D7A" w:rsidRPr="00ED7C52" w:rsidRDefault="00A41D7A" w:rsidP="00A41D7A">
      <w:pPr>
        <w:widowControl w:val="0"/>
        <w:bidi/>
        <w:spacing w:after="0" w:line="360" w:lineRule="auto"/>
        <w:jc w:val="both"/>
        <w:rPr>
          <w:rFonts w:cs="B Nazanin"/>
          <w:sz w:val="16"/>
          <w:szCs w:val="16"/>
          <w:rtl/>
          <w:lang w:bidi="fa-IR"/>
        </w:rPr>
      </w:pPr>
    </w:p>
    <w:p w:rsidR="00A50BB8" w:rsidRPr="00247A2C" w:rsidRDefault="00A50BB8" w:rsidP="00247A2C">
      <w:pPr>
        <w:widowControl w:val="0"/>
        <w:spacing w:after="0"/>
        <w:jc w:val="center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lang w:bidi="fa-IR"/>
          <w14:ligatures w14:val="standard"/>
          <w14:cntxtAlt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6"/>
        <w:gridCol w:w="1559"/>
        <w:gridCol w:w="1384"/>
      </w:tblGrid>
      <w:tr w:rsidR="00A50BB8" w:rsidTr="00D77D8E">
        <w:trPr>
          <w:trHeight w:val="689"/>
        </w:trPr>
        <w:tc>
          <w:tcPr>
            <w:tcW w:w="6339" w:type="dxa"/>
            <w:gridSpan w:val="3"/>
            <w:shd w:val="clear" w:color="auto" w:fill="D9D9D9" w:themeFill="background1" w:themeFillShade="D9"/>
            <w:vAlign w:val="center"/>
          </w:tcPr>
          <w:p w:rsidR="00A50BB8" w:rsidRDefault="00A50BB8" w:rsidP="00181AA1">
            <w:pPr>
              <w:widowControl w:val="0"/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6E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حوزه علوم انساني</w:t>
            </w:r>
          </w:p>
        </w:tc>
      </w:tr>
      <w:tr w:rsidR="00EE79D1" w:rsidTr="00181AA1">
        <w:trPr>
          <w:trHeight w:val="826"/>
        </w:trPr>
        <w:tc>
          <w:tcPr>
            <w:tcW w:w="3396" w:type="dxa"/>
            <w:vAlign w:val="center"/>
          </w:tcPr>
          <w:p w:rsidR="00EE79D1" w:rsidRPr="00EE79D1" w:rsidRDefault="00EE79D1" w:rsidP="00A45A7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>مقاله علمي پژوهشي فارسي- موجود در فهرست نشريات معتبر وزارتين و حوزه</w:t>
            </w:r>
          </w:p>
        </w:tc>
        <w:tc>
          <w:tcPr>
            <w:tcW w:w="2943" w:type="dxa"/>
            <w:gridSpan w:val="2"/>
            <w:vAlign w:val="center"/>
          </w:tcPr>
          <w:p w:rsidR="00EE79D1" w:rsidRPr="00EE79D1" w:rsidRDefault="00145D06" w:rsidP="00145D06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3.5</w:t>
            </w:r>
            <w:r w:rsidR="00EE79D1" w:rsidRPr="00EE79D1">
              <w:rPr>
                <w:rFonts w:cs="B Nazanin" w:hint="cs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rtl/>
                <w:lang w:bidi="fa-IR"/>
              </w:rPr>
              <w:t>4.5</w:t>
            </w:r>
            <w:r w:rsidR="00EE79D1"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145D06" w:rsidTr="00181AA1">
        <w:trPr>
          <w:trHeight w:val="826"/>
        </w:trPr>
        <w:tc>
          <w:tcPr>
            <w:tcW w:w="3396" w:type="dxa"/>
            <w:vAlign w:val="center"/>
          </w:tcPr>
          <w:p w:rsidR="00145D06" w:rsidRPr="00EE79D1" w:rsidRDefault="00145D06" w:rsidP="00145D06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 xml:space="preserve">مقاله علمي پژوهشي </w:t>
            </w:r>
            <w:r>
              <w:rPr>
                <w:rFonts w:cs="B Nazanin" w:hint="cs"/>
                <w:rtl/>
                <w:lang w:bidi="fa-IR"/>
              </w:rPr>
              <w:t>داخلي به زبان انگليسي</w:t>
            </w:r>
            <w:r w:rsidRPr="00EE79D1">
              <w:rPr>
                <w:rFonts w:cs="B Nazanin" w:hint="cs"/>
                <w:rtl/>
                <w:lang w:bidi="fa-IR"/>
              </w:rPr>
              <w:t>- موجود در فهرست نشريات معتبر وزارتين و حوزه</w:t>
            </w:r>
          </w:p>
        </w:tc>
        <w:tc>
          <w:tcPr>
            <w:tcW w:w="2943" w:type="dxa"/>
            <w:gridSpan w:val="2"/>
            <w:vAlign w:val="center"/>
          </w:tcPr>
          <w:p w:rsidR="00145D06" w:rsidRPr="00EE79D1" w:rsidRDefault="00145D06" w:rsidP="00145D06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4.5</w:t>
            </w:r>
            <w:r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5.5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EE79D1" w:rsidTr="00181AA1">
        <w:trPr>
          <w:trHeight w:val="855"/>
        </w:trPr>
        <w:tc>
          <w:tcPr>
            <w:tcW w:w="3396" w:type="dxa"/>
            <w:vAlign w:val="center"/>
          </w:tcPr>
          <w:p w:rsidR="00EE79D1" w:rsidRPr="00EE79D1" w:rsidRDefault="00EE79D1" w:rsidP="00A45A7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>مقاله علمي ترويجي فارسي- موجود در فهرست نشريات معتبر وزارتين و حوزه</w:t>
            </w:r>
          </w:p>
        </w:tc>
        <w:tc>
          <w:tcPr>
            <w:tcW w:w="2943" w:type="dxa"/>
            <w:gridSpan w:val="2"/>
            <w:vAlign w:val="center"/>
          </w:tcPr>
          <w:p w:rsidR="00EE79D1" w:rsidRPr="00EE79D1" w:rsidRDefault="007865E4" w:rsidP="007865E4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="00EE79D1"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3</w:t>
            </w:r>
            <w:r w:rsidR="00EE79D1"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9D4D25" w:rsidTr="00181AA1">
        <w:trPr>
          <w:trHeight w:val="411"/>
        </w:trPr>
        <w:tc>
          <w:tcPr>
            <w:tcW w:w="3396" w:type="dxa"/>
            <w:vMerge w:val="restart"/>
            <w:vAlign w:val="center"/>
          </w:tcPr>
          <w:p w:rsidR="009D4D25" w:rsidRPr="00D77D8E" w:rsidRDefault="009D4D25" w:rsidP="009D4D25">
            <w:pPr>
              <w:bidi/>
              <w:jc w:val="center"/>
              <w:rPr>
                <w:rFonts w:cs="B Nazanin"/>
                <w:lang w:bidi="fa-IR"/>
              </w:rPr>
            </w:pPr>
            <w:r w:rsidRPr="00D77D8E">
              <w:rPr>
                <w:rFonts w:cs="B Nazanin" w:hint="cs"/>
                <w:rtl/>
                <w:lang w:bidi="fa-IR"/>
              </w:rPr>
              <w:t xml:space="preserve">مقاله   </w:t>
            </w:r>
            <w:r w:rsidRPr="00D77D8E">
              <w:rPr>
                <w:rFonts w:cs="B Nazanin"/>
                <w:lang w:bidi="fa-IR"/>
              </w:rPr>
              <w:t>ISI , SCOPUS</w:t>
            </w:r>
          </w:p>
        </w:tc>
        <w:tc>
          <w:tcPr>
            <w:tcW w:w="1559" w:type="dxa"/>
            <w:vAlign w:val="center"/>
          </w:tcPr>
          <w:p w:rsidR="009D4D25" w:rsidRPr="009D4D25" w:rsidRDefault="009D4D25" w:rsidP="009D4D25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9D4D25">
              <w:rPr>
                <w:rFonts w:cs="B Nazanin" w:hint="cs"/>
                <w:rtl/>
                <w:lang w:bidi="fa-IR"/>
              </w:rPr>
              <w:t xml:space="preserve">ايمپكت  </w:t>
            </w:r>
            <w:r>
              <w:rPr>
                <w:rFonts w:cs="B Nazanin" w:hint="cs"/>
                <w:rtl/>
                <w:lang w:bidi="fa-IR"/>
              </w:rPr>
              <w:t>بالاي</w:t>
            </w:r>
            <w:r w:rsidRPr="009D4D25">
              <w:rPr>
                <w:rFonts w:cs="B Nazanin" w:hint="cs"/>
                <w:rtl/>
                <w:lang w:bidi="fa-IR"/>
              </w:rPr>
              <w:t xml:space="preserve"> 2</w:t>
            </w:r>
          </w:p>
        </w:tc>
        <w:tc>
          <w:tcPr>
            <w:tcW w:w="1384" w:type="dxa"/>
            <w:vAlign w:val="center"/>
          </w:tcPr>
          <w:p w:rsidR="009D4D25" w:rsidRPr="009D4D25" w:rsidRDefault="009D4D25" w:rsidP="00A45A78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9D4D25">
              <w:rPr>
                <w:rFonts w:cs="B Nazanin" w:hint="cs"/>
                <w:rtl/>
                <w:lang w:bidi="fa-IR"/>
              </w:rPr>
              <w:t>6 تا 7 امتياز</w:t>
            </w:r>
          </w:p>
        </w:tc>
      </w:tr>
      <w:tr w:rsidR="009D4D25" w:rsidTr="00181AA1">
        <w:trPr>
          <w:trHeight w:val="559"/>
        </w:trPr>
        <w:tc>
          <w:tcPr>
            <w:tcW w:w="3396" w:type="dxa"/>
            <w:vMerge/>
            <w:vAlign w:val="center"/>
          </w:tcPr>
          <w:p w:rsidR="009D4D25" w:rsidRPr="00D77D8E" w:rsidRDefault="009D4D25" w:rsidP="00D77D8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9D4D25" w:rsidRPr="009D4D25" w:rsidRDefault="009D4D25" w:rsidP="00A45A78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9D4D25">
              <w:rPr>
                <w:rFonts w:cs="B Nazanin" w:hint="cs"/>
                <w:rtl/>
                <w:lang w:bidi="fa-IR"/>
              </w:rPr>
              <w:t>ايمپكت  زير 2</w:t>
            </w:r>
          </w:p>
        </w:tc>
        <w:tc>
          <w:tcPr>
            <w:tcW w:w="1384" w:type="dxa"/>
            <w:vAlign w:val="center"/>
          </w:tcPr>
          <w:p w:rsidR="009D4D25" w:rsidRPr="009D4D25" w:rsidRDefault="009D4D25" w:rsidP="00A45A78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9D4D25">
              <w:rPr>
                <w:rFonts w:cs="B Nazanin" w:hint="cs"/>
                <w:rtl/>
                <w:lang w:bidi="fa-IR"/>
              </w:rPr>
              <w:t>5 تا 6 امتياز</w:t>
            </w:r>
          </w:p>
        </w:tc>
      </w:tr>
      <w:tr w:rsidR="0056460F" w:rsidTr="006B4FFA">
        <w:trPr>
          <w:trHeight w:val="1024"/>
        </w:trPr>
        <w:tc>
          <w:tcPr>
            <w:tcW w:w="6339" w:type="dxa"/>
            <w:gridSpan w:val="3"/>
            <w:vAlign w:val="center"/>
          </w:tcPr>
          <w:p w:rsidR="0056460F" w:rsidRDefault="0056460F" w:rsidP="007B1E98">
            <w:pPr>
              <w:widowControl w:val="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مقالاتي كه تنها در </w:t>
            </w:r>
            <w:r>
              <w:rPr>
                <w:rFonts w:cs="B Nazanin"/>
                <w:lang w:bidi="fa-IR"/>
              </w:rPr>
              <w:t>master list , doaj</w:t>
            </w:r>
            <w:r>
              <w:rPr>
                <w:rFonts w:cs="B Nazanin" w:hint="cs"/>
                <w:rtl/>
                <w:lang w:bidi="fa-IR"/>
              </w:rPr>
              <w:t xml:space="preserve">  بدون ايمپكت و  </w:t>
            </w:r>
            <w:r>
              <w:rPr>
                <w:rFonts w:cs="B Nazanin"/>
                <w:lang w:bidi="fa-IR"/>
              </w:rPr>
              <w:t>ISC</w:t>
            </w:r>
            <w:r>
              <w:rPr>
                <w:rFonts w:cs="B Nazanin" w:hint="cs"/>
                <w:rtl/>
                <w:lang w:bidi="fa-IR"/>
              </w:rPr>
              <w:t xml:space="preserve">  نمايه شده باشند بدون اينكه در فهرست مصوبات نشريات باشند فاقد امتياز هستند.</w:t>
            </w:r>
          </w:p>
        </w:tc>
      </w:tr>
      <w:tr w:rsidR="0056460F" w:rsidTr="006B4FFA">
        <w:trPr>
          <w:trHeight w:val="982"/>
        </w:trPr>
        <w:tc>
          <w:tcPr>
            <w:tcW w:w="6339" w:type="dxa"/>
            <w:gridSpan w:val="3"/>
            <w:vAlign w:val="center"/>
          </w:tcPr>
          <w:p w:rsidR="0056460F" w:rsidRPr="00145D06" w:rsidRDefault="0056460F" w:rsidP="007B1E98">
            <w:pPr>
              <w:widowControl w:val="0"/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امتياز مقالات بسته به ارتباط بين محتوا و گرايش فرد مشمول حداقل و يا حداكثر امتياز اعلام شده مي</w:t>
            </w:r>
            <w:r>
              <w:rPr>
                <w:rFonts w:cs="Times New Roman" w:hint="cs"/>
                <w:rtl/>
                <w:lang w:bidi="fa-IR"/>
              </w:rPr>
              <w:t>‌باشد.</w:t>
            </w:r>
          </w:p>
        </w:tc>
      </w:tr>
      <w:tr w:rsidR="0056460F" w:rsidTr="006B4FFA">
        <w:trPr>
          <w:trHeight w:val="841"/>
        </w:trPr>
        <w:tc>
          <w:tcPr>
            <w:tcW w:w="6339" w:type="dxa"/>
            <w:gridSpan w:val="3"/>
            <w:vAlign w:val="center"/>
          </w:tcPr>
          <w:p w:rsidR="0056460F" w:rsidRDefault="0056460F" w:rsidP="007B1E98">
            <w:pPr>
              <w:widowControl w:val="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ضريب تاثير </w:t>
            </w:r>
            <w:r>
              <w:rPr>
                <w:rFonts w:cs="B Nazanin"/>
                <w:lang w:bidi="fa-IR"/>
              </w:rPr>
              <w:t>ISC</w:t>
            </w:r>
            <w:r>
              <w:rPr>
                <w:rFonts w:cs="B Nazanin" w:hint="cs"/>
                <w:rtl/>
                <w:lang w:bidi="fa-IR"/>
              </w:rPr>
              <w:t xml:space="preserve">  براي مقالات علمي /پژوهشي فاقد اعتبار است. </w:t>
            </w:r>
          </w:p>
        </w:tc>
      </w:tr>
    </w:tbl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145D06" w:rsidRDefault="00145D06" w:rsidP="00145D06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26278C" w:rsidRDefault="0026278C" w:rsidP="0026278C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D7C52" w:rsidRPr="00637BEF" w:rsidRDefault="00ED7C52" w:rsidP="00ED7C52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6"/>
        <w:gridCol w:w="1559"/>
        <w:gridCol w:w="1384"/>
      </w:tblGrid>
      <w:tr w:rsidR="00181AA1" w:rsidTr="00A45A78">
        <w:trPr>
          <w:trHeight w:val="689"/>
        </w:trPr>
        <w:tc>
          <w:tcPr>
            <w:tcW w:w="6339" w:type="dxa"/>
            <w:gridSpan w:val="3"/>
            <w:shd w:val="clear" w:color="auto" w:fill="D9D9D9" w:themeFill="background1" w:themeFillShade="D9"/>
            <w:vAlign w:val="center"/>
          </w:tcPr>
          <w:p w:rsidR="00181AA1" w:rsidRDefault="00181AA1" w:rsidP="00181AA1">
            <w:pPr>
              <w:widowControl w:val="0"/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6E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حوزه علوم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كشاورزي</w:t>
            </w:r>
          </w:p>
        </w:tc>
      </w:tr>
      <w:tr w:rsidR="00181AA1" w:rsidTr="00637BEF">
        <w:trPr>
          <w:trHeight w:val="908"/>
        </w:trPr>
        <w:tc>
          <w:tcPr>
            <w:tcW w:w="3396" w:type="dxa"/>
            <w:vAlign w:val="center"/>
          </w:tcPr>
          <w:p w:rsidR="00181AA1" w:rsidRPr="00EE79D1" w:rsidRDefault="00181AA1" w:rsidP="00A45A7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>مقاله علمي پژوهشي فارسي- موجود در فهرست نشريات معتبر وزارتين و حوزه</w:t>
            </w:r>
          </w:p>
        </w:tc>
        <w:tc>
          <w:tcPr>
            <w:tcW w:w="2943" w:type="dxa"/>
            <w:gridSpan w:val="2"/>
            <w:vAlign w:val="center"/>
          </w:tcPr>
          <w:p w:rsidR="00181AA1" w:rsidRPr="00EE79D1" w:rsidRDefault="00181AA1" w:rsidP="00181AA1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3.5</w:t>
            </w:r>
            <w:r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4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145D06" w:rsidTr="00637BEF">
        <w:trPr>
          <w:trHeight w:val="908"/>
        </w:trPr>
        <w:tc>
          <w:tcPr>
            <w:tcW w:w="3396" w:type="dxa"/>
            <w:vAlign w:val="center"/>
          </w:tcPr>
          <w:p w:rsidR="00145D06" w:rsidRPr="00EE79D1" w:rsidRDefault="00145D06" w:rsidP="00145D06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 xml:space="preserve">مقاله علمي پژوهشي </w:t>
            </w:r>
            <w:r>
              <w:rPr>
                <w:rFonts w:cs="B Nazanin" w:hint="cs"/>
                <w:rtl/>
                <w:lang w:bidi="fa-IR"/>
              </w:rPr>
              <w:t>داخلي به زبان انگليسي</w:t>
            </w:r>
            <w:r w:rsidRPr="00EE79D1">
              <w:rPr>
                <w:rFonts w:cs="B Nazanin" w:hint="cs"/>
                <w:rtl/>
                <w:lang w:bidi="fa-IR"/>
              </w:rPr>
              <w:t>- موجود در فهرست نشريات معتبر وزارتين و حوزه</w:t>
            </w:r>
          </w:p>
        </w:tc>
        <w:tc>
          <w:tcPr>
            <w:tcW w:w="2943" w:type="dxa"/>
            <w:gridSpan w:val="2"/>
            <w:vAlign w:val="center"/>
          </w:tcPr>
          <w:p w:rsidR="00145D06" w:rsidRPr="00EE79D1" w:rsidRDefault="00145D06" w:rsidP="00145D06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5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181AA1" w:rsidTr="00637BEF">
        <w:trPr>
          <w:trHeight w:val="911"/>
        </w:trPr>
        <w:tc>
          <w:tcPr>
            <w:tcW w:w="3396" w:type="dxa"/>
            <w:vAlign w:val="center"/>
          </w:tcPr>
          <w:p w:rsidR="00181AA1" w:rsidRPr="00EE79D1" w:rsidRDefault="00181AA1" w:rsidP="00A45A7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>مقاله علمي ترويجي فارسي- موجود در فهرست نشريات معتبر وزارتين و حوزه</w:t>
            </w:r>
          </w:p>
        </w:tc>
        <w:tc>
          <w:tcPr>
            <w:tcW w:w="2943" w:type="dxa"/>
            <w:gridSpan w:val="2"/>
            <w:vAlign w:val="center"/>
          </w:tcPr>
          <w:p w:rsidR="00181AA1" w:rsidRPr="00EE79D1" w:rsidRDefault="00181AA1" w:rsidP="007865E4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3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145D06" w:rsidTr="00A45A78">
        <w:trPr>
          <w:trHeight w:val="545"/>
        </w:trPr>
        <w:tc>
          <w:tcPr>
            <w:tcW w:w="3396" w:type="dxa"/>
            <w:vMerge w:val="restart"/>
            <w:vAlign w:val="center"/>
          </w:tcPr>
          <w:p w:rsidR="00145D06" w:rsidRPr="00D77D8E" w:rsidRDefault="00145D06" w:rsidP="00A45A78">
            <w:pPr>
              <w:bidi/>
              <w:jc w:val="center"/>
              <w:rPr>
                <w:rFonts w:cs="B Nazanin"/>
                <w:lang w:bidi="fa-IR"/>
              </w:rPr>
            </w:pPr>
            <w:r w:rsidRPr="00D77D8E">
              <w:rPr>
                <w:rFonts w:cs="B Nazanin" w:hint="cs"/>
                <w:rtl/>
                <w:lang w:bidi="fa-IR"/>
              </w:rPr>
              <w:t xml:space="preserve">مقاله   </w:t>
            </w:r>
            <w:r w:rsidRPr="00D77D8E">
              <w:rPr>
                <w:rFonts w:cs="B Nazanin"/>
                <w:lang w:bidi="fa-IR"/>
              </w:rPr>
              <w:t>ISI , SCOPUS</w:t>
            </w:r>
          </w:p>
        </w:tc>
        <w:tc>
          <w:tcPr>
            <w:tcW w:w="1559" w:type="dxa"/>
            <w:vAlign w:val="center"/>
          </w:tcPr>
          <w:p w:rsidR="00145D06" w:rsidRPr="009D4D25" w:rsidRDefault="00145D06" w:rsidP="00A45A78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9D4D25">
              <w:rPr>
                <w:rFonts w:cs="B Nazanin" w:hint="cs"/>
                <w:rtl/>
                <w:lang w:bidi="fa-IR"/>
              </w:rPr>
              <w:t xml:space="preserve">ايمپكت  </w:t>
            </w:r>
            <w:r>
              <w:rPr>
                <w:rFonts w:cs="B Nazanin" w:hint="cs"/>
                <w:rtl/>
                <w:lang w:bidi="fa-IR"/>
              </w:rPr>
              <w:t>بالاي</w:t>
            </w:r>
            <w:r w:rsidRPr="009D4D25">
              <w:rPr>
                <w:rFonts w:cs="B Nazanin" w:hint="cs"/>
                <w:rtl/>
                <w:lang w:bidi="fa-IR"/>
              </w:rPr>
              <w:t xml:space="preserve"> 2</w:t>
            </w:r>
          </w:p>
        </w:tc>
        <w:tc>
          <w:tcPr>
            <w:tcW w:w="1384" w:type="dxa"/>
            <w:vAlign w:val="center"/>
          </w:tcPr>
          <w:p w:rsidR="00145D06" w:rsidRPr="009D4D25" w:rsidRDefault="00145D06" w:rsidP="00A45A78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9D4D25">
              <w:rPr>
                <w:rFonts w:cs="B Nazanin" w:hint="cs"/>
                <w:rtl/>
                <w:lang w:bidi="fa-IR"/>
              </w:rPr>
              <w:t>6 تا 7 امتياز</w:t>
            </w:r>
          </w:p>
        </w:tc>
      </w:tr>
      <w:tr w:rsidR="00145D06" w:rsidTr="00637BEF">
        <w:trPr>
          <w:trHeight w:val="493"/>
        </w:trPr>
        <w:tc>
          <w:tcPr>
            <w:tcW w:w="3396" w:type="dxa"/>
            <w:vMerge/>
            <w:vAlign w:val="center"/>
          </w:tcPr>
          <w:p w:rsidR="00145D06" w:rsidRPr="00D77D8E" w:rsidRDefault="00145D06" w:rsidP="00A45A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45D06" w:rsidRPr="009D4D25" w:rsidRDefault="00145D06" w:rsidP="00A45A78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9D4D25">
              <w:rPr>
                <w:rFonts w:cs="B Nazanin" w:hint="cs"/>
                <w:rtl/>
                <w:lang w:bidi="fa-IR"/>
              </w:rPr>
              <w:t>ايمپكت  زير 2</w:t>
            </w:r>
          </w:p>
        </w:tc>
        <w:tc>
          <w:tcPr>
            <w:tcW w:w="1384" w:type="dxa"/>
            <w:vAlign w:val="center"/>
          </w:tcPr>
          <w:p w:rsidR="00145D06" w:rsidRPr="009D4D25" w:rsidRDefault="00145D06" w:rsidP="00A45A78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9D4D25">
              <w:rPr>
                <w:rFonts w:cs="B Nazanin" w:hint="cs"/>
                <w:rtl/>
                <w:lang w:bidi="fa-IR"/>
              </w:rPr>
              <w:t>5 تا 6 امتياز</w:t>
            </w:r>
          </w:p>
        </w:tc>
      </w:tr>
      <w:tr w:rsidR="00145D06" w:rsidTr="00637BEF">
        <w:trPr>
          <w:trHeight w:val="493"/>
        </w:trPr>
        <w:tc>
          <w:tcPr>
            <w:tcW w:w="3396" w:type="dxa"/>
            <w:vMerge/>
            <w:vAlign w:val="center"/>
          </w:tcPr>
          <w:p w:rsidR="00145D06" w:rsidRPr="00D77D8E" w:rsidRDefault="00145D06" w:rsidP="00A45A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45D06" w:rsidRPr="009D4D25" w:rsidRDefault="00145D06" w:rsidP="00A45A78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بدون ايمپكت </w:t>
            </w:r>
          </w:p>
        </w:tc>
        <w:tc>
          <w:tcPr>
            <w:tcW w:w="1384" w:type="dxa"/>
            <w:vAlign w:val="center"/>
          </w:tcPr>
          <w:p w:rsidR="00145D06" w:rsidRPr="009D4D25" w:rsidRDefault="00145D06" w:rsidP="00A45A78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حداكثر 5 امتياز</w:t>
            </w:r>
          </w:p>
        </w:tc>
      </w:tr>
      <w:tr w:rsidR="00145D06" w:rsidTr="00145D06">
        <w:trPr>
          <w:trHeight w:val="977"/>
        </w:trPr>
        <w:tc>
          <w:tcPr>
            <w:tcW w:w="6339" w:type="dxa"/>
            <w:gridSpan w:val="3"/>
            <w:vAlign w:val="center"/>
          </w:tcPr>
          <w:p w:rsidR="00145D06" w:rsidRDefault="00145D06" w:rsidP="00145D06">
            <w:pPr>
              <w:widowControl w:val="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مقالاتي كه تنها در </w:t>
            </w:r>
            <w:r>
              <w:rPr>
                <w:rFonts w:cs="B Nazanin"/>
                <w:lang w:bidi="fa-IR"/>
              </w:rPr>
              <w:t>master list , doaj</w:t>
            </w:r>
            <w:r>
              <w:rPr>
                <w:rFonts w:cs="B Nazanin" w:hint="cs"/>
                <w:rtl/>
                <w:lang w:bidi="fa-IR"/>
              </w:rPr>
              <w:t xml:space="preserve">  بدون ايمپكت و  </w:t>
            </w:r>
            <w:r>
              <w:rPr>
                <w:rFonts w:cs="B Nazanin"/>
                <w:lang w:bidi="fa-IR"/>
              </w:rPr>
              <w:t>ISC</w:t>
            </w:r>
            <w:r>
              <w:rPr>
                <w:rFonts w:cs="B Nazanin" w:hint="cs"/>
                <w:rtl/>
                <w:lang w:bidi="fa-IR"/>
              </w:rPr>
              <w:t xml:space="preserve">  نمايه شده باشند بدون اينكه در فهرست مصوبات نشريات باشند فاقد امتياز هستند.</w:t>
            </w:r>
          </w:p>
        </w:tc>
      </w:tr>
      <w:tr w:rsidR="00145D06" w:rsidTr="00145D06">
        <w:trPr>
          <w:trHeight w:val="976"/>
        </w:trPr>
        <w:tc>
          <w:tcPr>
            <w:tcW w:w="6339" w:type="dxa"/>
            <w:gridSpan w:val="3"/>
            <w:vAlign w:val="center"/>
          </w:tcPr>
          <w:p w:rsidR="00145D06" w:rsidRPr="00145D06" w:rsidRDefault="00145D06" w:rsidP="00145D06">
            <w:pPr>
              <w:widowControl w:val="0"/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امتياز مقالات بسته به ارتباط بين محتوا و گرايش فرد مشمول حداقل و يا حداكثر امتياز اعلام شده مي</w:t>
            </w:r>
            <w:r>
              <w:rPr>
                <w:rFonts w:cs="Times New Roman" w:hint="cs"/>
                <w:rtl/>
                <w:lang w:bidi="fa-IR"/>
              </w:rPr>
              <w:t>‌باشد.</w:t>
            </w:r>
          </w:p>
        </w:tc>
      </w:tr>
      <w:tr w:rsidR="00145D06" w:rsidTr="00145D06">
        <w:trPr>
          <w:trHeight w:val="834"/>
        </w:trPr>
        <w:tc>
          <w:tcPr>
            <w:tcW w:w="6339" w:type="dxa"/>
            <w:gridSpan w:val="3"/>
            <w:vAlign w:val="center"/>
          </w:tcPr>
          <w:p w:rsidR="00145D06" w:rsidRDefault="00145D06" w:rsidP="00145D06">
            <w:pPr>
              <w:widowControl w:val="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ضريب تاثير </w:t>
            </w:r>
            <w:r>
              <w:rPr>
                <w:rFonts w:cs="B Nazanin"/>
                <w:lang w:bidi="fa-IR"/>
              </w:rPr>
              <w:t>ISC</w:t>
            </w:r>
            <w:r>
              <w:rPr>
                <w:rFonts w:cs="B Nazanin" w:hint="cs"/>
                <w:rtl/>
                <w:lang w:bidi="fa-IR"/>
              </w:rPr>
              <w:t xml:space="preserve">  براي مقالات علمي /پژوهشي فاقد اعتبار است. </w:t>
            </w:r>
          </w:p>
        </w:tc>
      </w:tr>
    </w:tbl>
    <w:p w:rsidR="001951E0" w:rsidRPr="00D41EDE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1951E0" w:rsidRDefault="001951E0" w:rsidP="00ED7C52">
      <w:pPr>
        <w:widowControl w:val="0"/>
        <w:bidi/>
        <w:spacing w:after="0" w:line="480" w:lineRule="auto"/>
        <w:rPr>
          <w:rFonts w:ascii="Calibri" w:eastAsia="Times New Roman" w:hAnsi="Calibri" w:cs="B Nazanin"/>
          <w:b/>
          <w:bCs/>
          <w:color w:val="000000"/>
          <w:kern w:val="28"/>
          <w:sz w:val="16"/>
          <w:szCs w:val="16"/>
          <w:u w:val="single"/>
          <w:rtl/>
          <w:lang w:bidi="fa-IR"/>
          <w14:ligatures w14:val="standard"/>
          <w14:cntxtAlts/>
        </w:rPr>
      </w:pPr>
    </w:p>
    <w:p w:rsidR="00ED7C52" w:rsidRPr="00ED7C52" w:rsidRDefault="00ED7C52" w:rsidP="00ED7C52">
      <w:pPr>
        <w:widowControl w:val="0"/>
        <w:bidi/>
        <w:spacing w:after="0" w:line="480" w:lineRule="auto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9"/>
        <w:gridCol w:w="992"/>
        <w:gridCol w:w="1134"/>
        <w:gridCol w:w="1384"/>
      </w:tblGrid>
      <w:tr w:rsidR="00D41EDE" w:rsidTr="00ED7C52">
        <w:trPr>
          <w:trHeight w:val="740"/>
        </w:trPr>
        <w:tc>
          <w:tcPr>
            <w:tcW w:w="6339" w:type="dxa"/>
            <w:gridSpan w:val="4"/>
            <w:shd w:val="clear" w:color="auto" w:fill="D9D9D9" w:themeFill="background1" w:themeFillShade="D9"/>
            <w:vAlign w:val="center"/>
          </w:tcPr>
          <w:p w:rsidR="00D41EDE" w:rsidRDefault="00D41EDE" w:rsidP="00637BEF">
            <w:pPr>
              <w:widowControl w:val="0"/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6E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حوزه علوم </w:t>
            </w:r>
            <w:r w:rsidR="00637B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پايه</w:t>
            </w:r>
          </w:p>
        </w:tc>
      </w:tr>
      <w:tr w:rsidR="00D41EDE" w:rsidTr="00234893">
        <w:trPr>
          <w:trHeight w:val="858"/>
        </w:trPr>
        <w:tc>
          <w:tcPr>
            <w:tcW w:w="2829" w:type="dxa"/>
            <w:vAlign w:val="center"/>
          </w:tcPr>
          <w:p w:rsidR="00D41EDE" w:rsidRPr="00EE79D1" w:rsidRDefault="00D41EDE" w:rsidP="00A45A7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>مقاله علمي پژوهشي فارسي- موجود در فهرست نشريات معتبر وزارتين و حوزه</w:t>
            </w:r>
          </w:p>
        </w:tc>
        <w:tc>
          <w:tcPr>
            <w:tcW w:w="3510" w:type="dxa"/>
            <w:gridSpan w:val="3"/>
            <w:vAlign w:val="center"/>
          </w:tcPr>
          <w:p w:rsidR="00D41EDE" w:rsidRPr="00EE79D1" w:rsidRDefault="00637BEF" w:rsidP="00637BEF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 </w:t>
            </w:r>
            <w:r w:rsidR="00D41EDE" w:rsidRPr="00EE79D1">
              <w:rPr>
                <w:rFonts w:cs="B Nazanin" w:hint="cs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rtl/>
                <w:lang w:bidi="fa-IR"/>
              </w:rPr>
              <w:t>3.5</w:t>
            </w:r>
            <w:r w:rsidR="00D41EDE"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7865E4" w:rsidTr="00234893">
        <w:trPr>
          <w:trHeight w:val="985"/>
        </w:trPr>
        <w:tc>
          <w:tcPr>
            <w:tcW w:w="2829" w:type="dxa"/>
            <w:vAlign w:val="center"/>
          </w:tcPr>
          <w:p w:rsidR="007865E4" w:rsidRPr="00EE79D1" w:rsidRDefault="007865E4" w:rsidP="007B1E9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 xml:space="preserve">مقاله علمي پژوهشي </w:t>
            </w:r>
            <w:r>
              <w:rPr>
                <w:rFonts w:cs="B Nazanin" w:hint="cs"/>
                <w:rtl/>
                <w:lang w:bidi="fa-IR"/>
              </w:rPr>
              <w:t>داخلي به زبان انگليسي</w:t>
            </w:r>
            <w:r w:rsidRPr="00EE79D1">
              <w:rPr>
                <w:rFonts w:cs="B Nazanin" w:hint="cs"/>
                <w:rtl/>
                <w:lang w:bidi="fa-IR"/>
              </w:rPr>
              <w:t>- موجود در فهرست نشريات معتبر وزارتين و حوزه</w:t>
            </w:r>
          </w:p>
        </w:tc>
        <w:tc>
          <w:tcPr>
            <w:tcW w:w="3510" w:type="dxa"/>
            <w:gridSpan w:val="3"/>
            <w:vAlign w:val="center"/>
          </w:tcPr>
          <w:p w:rsidR="007865E4" w:rsidRPr="00EE79D1" w:rsidRDefault="007865E4" w:rsidP="007865E4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3.5</w:t>
            </w:r>
            <w:r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4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7865E4" w:rsidTr="00234893">
        <w:trPr>
          <w:trHeight w:val="842"/>
        </w:trPr>
        <w:tc>
          <w:tcPr>
            <w:tcW w:w="2829" w:type="dxa"/>
            <w:vAlign w:val="center"/>
          </w:tcPr>
          <w:p w:rsidR="007865E4" w:rsidRPr="00EE79D1" w:rsidRDefault="007865E4" w:rsidP="007B1E9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>مقاله علمي ترويجي فارسي- موجود در فهرست نشريات معتبر وزارتين و حوزه</w:t>
            </w:r>
          </w:p>
        </w:tc>
        <w:tc>
          <w:tcPr>
            <w:tcW w:w="3510" w:type="dxa"/>
            <w:gridSpan w:val="3"/>
            <w:vAlign w:val="center"/>
          </w:tcPr>
          <w:p w:rsidR="007865E4" w:rsidRPr="00EE79D1" w:rsidRDefault="007865E4" w:rsidP="007B1E98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3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263B69" w:rsidTr="00234893">
        <w:trPr>
          <w:trHeight w:val="557"/>
        </w:trPr>
        <w:tc>
          <w:tcPr>
            <w:tcW w:w="2829" w:type="dxa"/>
            <w:vMerge w:val="restart"/>
            <w:vAlign w:val="center"/>
          </w:tcPr>
          <w:p w:rsidR="00263B69" w:rsidRPr="00D77D8E" w:rsidRDefault="00263B69" w:rsidP="00A45A78">
            <w:pPr>
              <w:bidi/>
              <w:jc w:val="center"/>
              <w:rPr>
                <w:rFonts w:cs="B Nazanin"/>
                <w:lang w:bidi="fa-IR"/>
              </w:rPr>
            </w:pPr>
            <w:r w:rsidRPr="00D77D8E">
              <w:rPr>
                <w:rFonts w:cs="B Nazanin" w:hint="cs"/>
                <w:rtl/>
                <w:lang w:bidi="fa-IR"/>
              </w:rPr>
              <w:t xml:space="preserve">مقاله   </w:t>
            </w:r>
            <w:r w:rsidRPr="00D77D8E">
              <w:rPr>
                <w:rFonts w:cs="B Nazanin"/>
                <w:lang w:bidi="fa-IR"/>
              </w:rPr>
              <w:t>ISI , SCOPUS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3B69" w:rsidRPr="00234893" w:rsidRDefault="00263B69" w:rsidP="00A45A78">
            <w:pPr>
              <w:widowControl w:val="0"/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1</w:t>
            </w: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, 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63B69" w:rsidRPr="00354354" w:rsidRDefault="00263B69" w:rsidP="00A45A78">
            <w:pPr>
              <w:widowControl w:val="0"/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354354">
              <w:rPr>
                <w:rFonts w:asciiTheme="majorBidi" w:hAnsiTheme="majorBidi" w:cs="B Nazanin"/>
                <w:lang w:bidi="fa-IR"/>
              </w:rPr>
              <w:t>If ≥3</w:t>
            </w:r>
          </w:p>
        </w:tc>
        <w:tc>
          <w:tcPr>
            <w:tcW w:w="1384" w:type="dxa"/>
            <w:vAlign w:val="center"/>
          </w:tcPr>
          <w:p w:rsidR="00263B69" w:rsidRPr="00354354" w:rsidRDefault="00263B69" w:rsidP="00263B69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354354">
              <w:rPr>
                <w:rFonts w:cs="B Nazanin" w:hint="cs"/>
                <w:rtl/>
                <w:lang w:bidi="fa-IR"/>
              </w:rPr>
              <w:t>6 تا 7 امتياز</w:t>
            </w:r>
          </w:p>
        </w:tc>
      </w:tr>
      <w:tr w:rsidR="00263B69" w:rsidTr="00234893">
        <w:trPr>
          <w:trHeight w:val="570"/>
        </w:trPr>
        <w:tc>
          <w:tcPr>
            <w:tcW w:w="2829" w:type="dxa"/>
            <w:vMerge/>
            <w:vAlign w:val="center"/>
          </w:tcPr>
          <w:p w:rsidR="00263B69" w:rsidRPr="00D77D8E" w:rsidRDefault="00263B69" w:rsidP="00A45A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3B69" w:rsidRPr="00234893" w:rsidRDefault="00263B69" w:rsidP="00A45A78">
            <w:pPr>
              <w:widowControl w:val="0"/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1</w:t>
            </w: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, 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63B69" w:rsidRPr="00354354" w:rsidRDefault="00263B69" w:rsidP="00A45A78">
            <w:pPr>
              <w:widowControl w:val="0"/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354354">
              <w:rPr>
                <w:rFonts w:asciiTheme="majorBidi" w:hAnsiTheme="majorBidi" w:cs="B Nazanin"/>
                <w:lang w:bidi="fa-IR"/>
              </w:rPr>
              <w:t>2 ≤ if &lt; 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63B69" w:rsidRPr="00354354" w:rsidRDefault="00263B69" w:rsidP="00263B69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354354">
              <w:rPr>
                <w:rFonts w:cs="B Nazanin" w:hint="cs"/>
                <w:rtl/>
                <w:lang w:bidi="fa-IR"/>
              </w:rPr>
              <w:t>5 تا 6 امتياز</w:t>
            </w:r>
          </w:p>
        </w:tc>
      </w:tr>
      <w:tr w:rsidR="00263B69" w:rsidTr="00234893">
        <w:trPr>
          <w:trHeight w:val="545"/>
        </w:trPr>
        <w:tc>
          <w:tcPr>
            <w:tcW w:w="2829" w:type="dxa"/>
            <w:vMerge/>
            <w:vAlign w:val="center"/>
          </w:tcPr>
          <w:p w:rsidR="00263B69" w:rsidRPr="00D77D8E" w:rsidRDefault="00263B69" w:rsidP="00A45A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3B69" w:rsidRPr="00234893" w:rsidRDefault="00263B69" w:rsidP="00A45A78">
            <w:pPr>
              <w:jc w:val="center"/>
              <w:rPr>
                <w:rFonts w:cs="B Nazanin"/>
                <w:sz w:val="28"/>
                <w:szCs w:val="28"/>
              </w:rPr>
            </w:pP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1</w:t>
            </w: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, 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63B69" w:rsidRPr="00354354" w:rsidRDefault="00263B69" w:rsidP="00A45A78">
            <w:pPr>
              <w:widowControl w:val="0"/>
              <w:jc w:val="center"/>
              <w:rPr>
                <w:rFonts w:asciiTheme="majorBidi" w:hAnsiTheme="majorBidi" w:cs="B Nazanin"/>
                <w:lang w:bidi="fa-IR"/>
              </w:rPr>
            </w:pPr>
            <w:r w:rsidRPr="00354354">
              <w:rPr>
                <w:rFonts w:asciiTheme="majorBidi" w:hAnsiTheme="majorBidi" w:cs="B Nazanin" w:hint="cs"/>
                <w:rtl/>
                <w:lang w:bidi="fa-IR"/>
              </w:rPr>
              <w:t>0</w:t>
            </w:r>
            <w:r w:rsidRPr="00354354">
              <w:rPr>
                <w:rFonts w:asciiTheme="majorBidi" w:hAnsiTheme="majorBidi" w:cs="B Nazanin"/>
                <w:lang w:bidi="fa-IR"/>
              </w:rPr>
              <w:t xml:space="preserve"> ≤ if &lt; </w:t>
            </w:r>
            <w:r w:rsidRPr="00354354">
              <w:rPr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263B69" w:rsidRPr="00354354" w:rsidRDefault="00263B69" w:rsidP="00263B69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354354">
              <w:rPr>
                <w:rFonts w:cs="B Nazanin"/>
                <w:lang w:bidi="fa-IR"/>
              </w:rPr>
              <w:t>4</w:t>
            </w:r>
            <w:r w:rsidRPr="00354354">
              <w:rPr>
                <w:rFonts w:cs="B Nazanin" w:hint="cs"/>
                <w:rtl/>
                <w:lang w:bidi="fa-IR"/>
              </w:rPr>
              <w:t xml:space="preserve"> تا</w:t>
            </w:r>
            <w:r w:rsidRPr="00354354">
              <w:rPr>
                <w:rFonts w:cs="B Nazanin"/>
                <w:lang w:bidi="fa-IR"/>
              </w:rPr>
              <w:t xml:space="preserve">5 </w:t>
            </w:r>
            <w:r w:rsidRPr="00354354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263B69" w:rsidTr="00234893">
        <w:trPr>
          <w:trHeight w:val="561"/>
        </w:trPr>
        <w:tc>
          <w:tcPr>
            <w:tcW w:w="2829" w:type="dxa"/>
            <w:vMerge/>
            <w:vAlign w:val="center"/>
          </w:tcPr>
          <w:p w:rsidR="00263B69" w:rsidRPr="00D77D8E" w:rsidRDefault="00263B69" w:rsidP="00A45A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3B69" w:rsidRPr="00234893" w:rsidRDefault="00263B69" w:rsidP="00A45A78">
            <w:pPr>
              <w:jc w:val="center"/>
              <w:rPr>
                <w:rFonts w:cs="B Nazanin"/>
                <w:sz w:val="28"/>
                <w:szCs w:val="28"/>
              </w:rPr>
            </w:pP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Q</w:t>
            </w:r>
            <w:r w:rsidRPr="00234893">
              <w:rPr>
                <w:rFonts w:asciiTheme="majorBidi" w:hAnsiTheme="majorBidi" w:cs="B Nazanin" w:hint="cs"/>
                <w:sz w:val="28"/>
                <w:szCs w:val="28"/>
                <w:vertAlign w:val="subscript"/>
                <w:rtl/>
                <w:lang w:bidi="fa-IR"/>
              </w:rPr>
              <w:t>3</w:t>
            </w: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, Q</w:t>
            </w:r>
            <w:r w:rsidRPr="00234893">
              <w:rPr>
                <w:rFonts w:asciiTheme="majorBidi" w:hAnsiTheme="majorBidi" w:cs="B Nazanin" w:hint="cs"/>
                <w:sz w:val="28"/>
                <w:szCs w:val="28"/>
                <w:vertAlign w:val="subscript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63B69" w:rsidRPr="00354354" w:rsidRDefault="00263B69" w:rsidP="00A45A78">
            <w:pPr>
              <w:widowControl w:val="0"/>
              <w:jc w:val="center"/>
              <w:rPr>
                <w:rFonts w:asciiTheme="majorBidi" w:hAnsiTheme="majorBidi" w:cs="B Nazanin"/>
                <w:lang w:bidi="fa-IR"/>
              </w:rPr>
            </w:pPr>
            <w:r w:rsidRPr="00354354">
              <w:rPr>
                <w:rFonts w:asciiTheme="majorBidi" w:hAnsiTheme="majorBidi" w:cs="B Nazanin" w:hint="cs"/>
                <w:rtl/>
                <w:lang w:bidi="fa-IR"/>
              </w:rPr>
              <w:t>0</w:t>
            </w:r>
            <w:r w:rsidRPr="00354354">
              <w:rPr>
                <w:rFonts w:asciiTheme="majorBidi" w:hAnsiTheme="majorBidi" w:cs="B Nazanin"/>
                <w:lang w:bidi="fa-IR"/>
              </w:rPr>
              <w:t xml:space="preserve"> ≤ if &lt; </w:t>
            </w:r>
            <w:r w:rsidRPr="00354354">
              <w:rPr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1384" w:type="dxa"/>
            <w:vAlign w:val="center"/>
          </w:tcPr>
          <w:p w:rsidR="00263B69" w:rsidRPr="00354354" w:rsidRDefault="00263B69" w:rsidP="00263B69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354354">
              <w:rPr>
                <w:rFonts w:cs="B Nazanin" w:hint="cs"/>
                <w:rtl/>
                <w:lang w:bidi="fa-IR"/>
              </w:rPr>
              <w:t>3 تا 4 امتياز</w:t>
            </w:r>
          </w:p>
        </w:tc>
      </w:tr>
      <w:tr w:rsidR="00234893" w:rsidTr="00234893">
        <w:trPr>
          <w:trHeight w:val="986"/>
        </w:trPr>
        <w:tc>
          <w:tcPr>
            <w:tcW w:w="6339" w:type="dxa"/>
            <w:gridSpan w:val="4"/>
            <w:vAlign w:val="center"/>
          </w:tcPr>
          <w:p w:rsidR="00234893" w:rsidRDefault="00234893" w:rsidP="007B1E98">
            <w:pPr>
              <w:widowControl w:val="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مقالاتي كه تنها در </w:t>
            </w:r>
            <w:r>
              <w:rPr>
                <w:rFonts w:cs="B Nazanin"/>
                <w:lang w:bidi="fa-IR"/>
              </w:rPr>
              <w:t>master list , doaj</w:t>
            </w:r>
            <w:r>
              <w:rPr>
                <w:rFonts w:cs="B Nazanin" w:hint="cs"/>
                <w:rtl/>
                <w:lang w:bidi="fa-IR"/>
              </w:rPr>
              <w:t xml:space="preserve">  بدون ايمپكت و  </w:t>
            </w:r>
            <w:r>
              <w:rPr>
                <w:rFonts w:cs="B Nazanin"/>
                <w:lang w:bidi="fa-IR"/>
              </w:rPr>
              <w:t>ISC</w:t>
            </w:r>
            <w:r>
              <w:rPr>
                <w:rFonts w:cs="B Nazanin" w:hint="cs"/>
                <w:rtl/>
                <w:lang w:bidi="fa-IR"/>
              </w:rPr>
              <w:t xml:space="preserve">  نمايه شده باشند بدون اينكه در فهرست مصوبات نشريات باشند فاقد امتياز هستند.</w:t>
            </w:r>
          </w:p>
        </w:tc>
      </w:tr>
      <w:tr w:rsidR="00234893" w:rsidTr="00234893">
        <w:trPr>
          <w:trHeight w:val="970"/>
        </w:trPr>
        <w:tc>
          <w:tcPr>
            <w:tcW w:w="6339" w:type="dxa"/>
            <w:gridSpan w:val="4"/>
            <w:vAlign w:val="center"/>
          </w:tcPr>
          <w:p w:rsidR="00234893" w:rsidRPr="00145D06" w:rsidRDefault="00234893" w:rsidP="007B1E98">
            <w:pPr>
              <w:widowControl w:val="0"/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امتياز مقالات بسته به ارتباط بين محتوا و گرايش فرد مشمول حداقل و يا حداكثر امتياز اعلام شده مي</w:t>
            </w:r>
            <w:r>
              <w:rPr>
                <w:rFonts w:cs="Times New Roman" w:hint="cs"/>
                <w:rtl/>
                <w:lang w:bidi="fa-IR"/>
              </w:rPr>
              <w:t>‌باشد.</w:t>
            </w:r>
          </w:p>
        </w:tc>
      </w:tr>
      <w:tr w:rsidR="00234893" w:rsidTr="00234893">
        <w:trPr>
          <w:trHeight w:val="841"/>
        </w:trPr>
        <w:tc>
          <w:tcPr>
            <w:tcW w:w="6339" w:type="dxa"/>
            <w:gridSpan w:val="4"/>
            <w:vAlign w:val="center"/>
          </w:tcPr>
          <w:p w:rsidR="00234893" w:rsidRDefault="00234893" w:rsidP="007B1E98">
            <w:pPr>
              <w:widowControl w:val="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ضريب تاثير </w:t>
            </w:r>
            <w:r>
              <w:rPr>
                <w:rFonts w:cs="B Nazanin"/>
                <w:lang w:bidi="fa-IR"/>
              </w:rPr>
              <w:t>ISC</w:t>
            </w:r>
            <w:r>
              <w:rPr>
                <w:rFonts w:cs="B Nazanin" w:hint="cs"/>
                <w:rtl/>
                <w:lang w:bidi="fa-IR"/>
              </w:rPr>
              <w:t xml:space="preserve">  براي مقالات علمي /پژوهشي فاقد اعتبار است. </w:t>
            </w:r>
          </w:p>
        </w:tc>
      </w:tr>
    </w:tbl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12"/>
          <w:szCs w:val="12"/>
          <w:rtl/>
          <w:lang w:bidi="fa-IR"/>
        </w:rPr>
      </w:pPr>
    </w:p>
    <w:p w:rsidR="003410C2" w:rsidRDefault="003410C2" w:rsidP="003410C2">
      <w:pPr>
        <w:widowControl w:val="0"/>
        <w:bidi/>
        <w:spacing w:after="0" w:line="480" w:lineRule="auto"/>
        <w:jc w:val="both"/>
        <w:rPr>
          <w:rFonts w:cs="B Nazanin"/>
          <w:sz w:val="12"/>
          <w:szCs w:val="12"/>
          <w:rtl/>
          <w:lang w:bidi="fa-IR"/>
        </w:rPr>
      </w:pPr>
    </w:p>
    <w:p w:rsidR="003410C2" w:rsidRPr="005B790D" w:rsidRDefault="003410C2" w:rsidP="003410C2">
      <w:pPr>
        <w:widowControl w:val="0"/>
        <w:bidi/>
        <w:spacing w:after="0" w:line="480" w:lineRule="auto"/>
        <w:jc w:val="both"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9"/>
        <w:gridCol w:w="992"/>
        <w:gridCol w:w="992"/>
        <w:gridCol w:w="1526"/>
      </w:tblGrid>
      <w:tr w:rsidR="00020C60" w:rsidTr="00BB3E0F">
        <w:trPr>
          <w:trHeight w:val="694"/>
        </w:trPr>
        <w:tc>
          <w:tcPr>
            <w:tcW w:w="6339" w:type="dxa"/>
            <w:gridSpan w:val="4"/>
            <w:shd w:val="clear" w:color="auto" w:fill="D9D9D9" w:themeFill="background1" w:themeFillShade="D9"/>
            <w:vAlign w:val="center"/>
          </w:tcPr>
          <w:p w:rsidR="00020C60" w:rsidRDefault="00020C60" w:rsidP="005B790D">
            <w:pPr>
              <w:widowControl w:val="0"/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56E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حوزه </w:t>
            </w:r>
            <w:r w:rsidR="005B790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فني و مهندسي</w:t>
            </w:r>
          </w:p>
        </w:tc>
      </w:tr>
      <w:tr w:rsidR="00020C60" w:rsidRPr="00EE79D1" w:rsidTr="00C205A8">
        <w:trPr>
          <w:trHeight w:val="753"/>
        </w:trPr>
        <w:tc>
          <w:tcPr>
            <w:tcW w:w="2829" w:type="dxa"/>
            <w:vAlign w:val="center"/>
          </w:tcPr>
          <w:p w:rsidR="00020C60" w:rsidRPr="00EE79D1" w:rsidRDefault="00020C60" w:rsidP="00A45A7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>مقاله علمي پژوهشي فارسي- موجود در فهرست نشريات معتبر وزارتين و حوزه</w:t>
            </w:r>
          </w:p>
        </w:tc>
        <w:tc>
          <w:tcPr>
            <w:tcW w:w="3510" w:type="dxa"/>
            <w:gridSpan w:val="3"/>
            <w:vAlign w:val="center"/>
          </w:tcPr>
          <w:p w:rsidR="00020C60" w:rsidRPr="00EE79D1" w:rsidRDefault="00020C60" w:rsidP="00A45A78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 </w:t>
            </w:r>
            <w:r w:rsidRPr="00EE79D1">
              <w:rPr>
                <w:rFonts w:cs="B Nazanin" w:hint="cs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rtl/>
                <w:lang w:bidi="fa-IR"/>
              </w:rPr>
              <w:t>3.5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BB3E0F" w:rsidRPr="00EE79D1" w:rsidTr="00C205A8">
        <w:trPr>
          <w:trHeight w:val="708"/>
        </w:trPr>
        <w:tc>
          <w:tcPr>
            <w:tcW w:w="2829" w:type="dxa"/>
            <w:vAlign w:val="center"/>
          </w:tcPr>
          <w:p w:rsidR="00BB3E0F" w:rsidRPr="00EE79D1" w:rsidRDefault="00BB3E0F" w:rsidP="007B1E9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 xml:space="preserve">مقاله علمي پژوهشي </w:t>
            </w:r>
            <w:r>
              <w:rPr>
                <w:rFonts w:cs="B Nazanin" w:hint="cs"/>
                <w:rtl/>
                <w:lang w:bidi="fa-IR"/>
              </w:rPr>
              <w:t>داخلي به زبان انگليسي</w:t>
            </w:r>
            <w:r w:rsidRPr="00EE79D1">
              <w:rPr>
                <w:rFonts w:cs="B Nazanin" w:hint="cs"/>
                <w:rtl/>
                <w:lang w:bidi="fa-IR"/>
              </w:rPr>
              <w:t>- موجود در فهرست نشريات معتبر وزارتين و حوزه</w:t>
            </w:r>
          </w:p>
        </w:tc>
        <w:tc>
          <w:tcPr>
            <w:tcW w:w="3510" w:type="dxa"/>
            <w:gridSpan w:val="3"/>
            <w:vAlign w:val="center"/>
          </w:tcPr>
          <w:p w:rsidR="00BB3E0F" w:rsidRPr="00EE79D1" w:rsidRDefault="00BB3E0F" w:rsidP="007B1E98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3.5</w:t>
            </w:r>
            <w:r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4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BB3E0F" w:rsidRPr="00EE79D1" w:rsidTr="00C205A8">
        <w:trPr>
          <w:trHeight w:val="708"/>
        </w:trPr>
        <w:tc>
          <w:tcPr>
            <w:tcW w:w="2829" w:type="dxa"/>
            <w:vAlign w:val="center"/>
          </w:tcPr>
          <w:p w:rsidR="00BB3E0F" w:rsidRPr="00EE79D1" w:rsidRDefault="00BB3E0F" w:rsidP="007B1E98">
            <w:pPr>
              <w:bidi/>
              <w:jc w:val="center"/>
            </w:pPr>
            <w:r w:rsidRPr="00EE79D1">
              <w:rPr>
                <w:rFonts w:cs="B Nazanin" w:hint="cs"/>
                <w:rtl/>
                <w:lang w:bidi="fa-IR"/>
              </w:rPr>
              <w:t>مقاله علمي ترويجي فارسي- موجود در فهرست نشريات معتبر وزارتين و حوزه</w:t>
            </w:r>
          </w:p>
        </w:tc>
        <w:tc>
          <w:tcPr>
            <w:tcW w:w="3510" w:type="dxa"/>
            <w:gridSpan w:val="3"/>
            <w:vAlign w:val="center"/>
          </w:tcPr>
          <w:p w:rsidR="00BB3E0F" w:rsidRPr="00EE79D1" w:rsidRDefault="00BB3E0F" w:rsidP="007B1E98">
            <w:pPr>
              <w:widowControl w:val="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Pr="00EE79D1">
              <w:rPr>
                <w:rFonts w:cs="B Nazanin" w:hint="cs"/>
                <w:rtl/>
                <w:lang w:bidi="fa-IR"/>
              </w:rPr>
              <w:t xml:space="preserve"> تا </w:t>
            </w:r>
            <w:r>
              <w:rPr>
                <w:rFonts w:cs="B Nazanin" w:hint="cs"/>
                <w:rtl/>
                <w:lang w:bidi="fa-IR"/>
              </w:rPr>
              <w:t>3</w:t>
            </w:r>
            <w:r w:rsidRPr="00EE79D1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BB3E0F" w:rsidRPr="009D4D25" w:rsidTr="00263B69">
        <w:trPr>
          <w:trHeight w:val="420"/>
        </w:trPr>
        <w:tc>
          <w:tcPr>
            <w:tcW w:w="2829" w:type="dxa"/>
            <w:vMerge w:val="restart"/>
            <w:vAlign w:val="center"/>
          </w:tcPr>
          <w:p w:rsidR="00BB3E0F" w:rsidRPr="00D77D8E" w:rsidRDefault="00BB3E0F" w:rsidP="00A45A78">
            <w:pPr>
              <w:bidi/>
              <w:jc w:val="center"/>
              <w:rPr>
                <w:rFonts w:cs="B Nazanin"/>
                <w:lang w:bidi="fa-IR"/>
              </w:rPr>
            </w:pPr>
            <w:r w:rsidRPr="00D77D8E">
              <w:rPr>
                <w:rFonts w:cs="B Nazanin" w:hint="cs"/>
                <w:rtl/>
                <w:lang w:bidi="fa-IR"/>
              </w:rPr>
              <w:t xml:space="preserve">مقاله   </w:t>
            </w:r>
            <w:r w:rsidRPr="00D77D8E">
              <w:rPr>
                <w:rFonts w:cs="B Nazanin"/>
                <w:lang w:bidi="fa-IR"/>
              </w:rPr>
              <w:t>ISI , SCOPUS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3E0F" w:rsidRPr="00234893" w:rsidRDefault="00BB3E0F" w:rsidP="007B1E98">
            <w:pPr>
              <w:widowControl w:val="0"/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1</w:t>
            </w: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, 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3E0F" w:rsidRPr="007E0CB6" w:rsidRDefault="00BB3E0F" w:rsidP="00A45A78">
            <w:pPr>
              <w:widowControl w:val="0"/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E0CB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If ≥3</w:t>
            </w:r>
          </w:p>
        </w:tc>
        <w:tc>
          <w:tcPr>
            <w:tcW w:w="1526" w:type="dxa"/>
            <w:vAlign w:val="center"/>
          </w:tcPr>
          <w:p w:rsidR="00BB3E0F" w:rsidRPr="00263B69" w:rsidRDefault="00BB3E0F" w:rsidP="00263B69">
            <w:pPr>
              <w:widowControl w:val="0"/>
              <w:bidi/>
              <w:jc w:val="center"/>
              <w:rPr>
                <w:rFonts w:cs="B Nazanin"/>
                <w:lang w:bidi="fa-IR"/>
              </w:rPr>
            </w:pPr>
            <w:r w:rsidRPr="00263B69">
              <w:rPr>
                <w:rFonts w:cs="B Nazanin" w:hint="cs"/>
                <w:rtl/>
                <w:lang w:bidi="fa-IR"/>
              </w:rPr>
              <w:t>6 تا 7 امتياز</w:t>
            </w:r>
          </w:p>
        </w:tc>
      </w:tr>
      <w:tr w:rsidR="00BB3E0F" w:rsidRPr="009D4D25" w:rsidTr="00263B69">
        <w:trPr>
          <w:trHeight w:val="453"/>
        </w:trPr>
        <w:tc>
          <w:tcPr>
            <w:tcW w:w="2829" w:type="dxa"/>
            <w:vMerge/>
            <w:vAlign w:val="center"/>
          </w:tcPr>
          <w:p w:rsidR="00BB3E0F" w:rsidRPr="00D77D8E" w:rsidRDefault="00BB3E0F" w:rsidP="00A45A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3E0F" w:rsidRPr="00234893" w:rsidRDefault="00BB3E0F" w:rsidP="007B1E98">
            <w:pPr>
              <w:widowControl w:val="0"/>
              <w:bidi/>
              <w:jc w:val="center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1</w:t>
            </w: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, 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3E0F" w:rsidRPr="007E0CB6" w:rsidRDefault="00BB3E0F" w:rsidP="00A45A78">
            <w:pPr>
              <w:widowControl w:val="0"/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E0CB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 ≤ if &lt; 3</w:t>
            </w:r>
          </w:p>
        </w:tc>
        <w:tc>
          <w:tcPr>
            <w:tcW w:w="1526" w:type="dxa"/>
            <w:vAlign w:val="center"/>
          </w:tcPr>
          <w:p w:rsidR="00BB3E0F" w:rsidRPr="00263B69" w:rsidRDefault="00BB3E0F" w:rsidP="00263B69">
            <w:pPr>
              <w:jc w:val="center"/>
              <w:rPr>
                <w:rFonts w:cs="B Nazanin"/>
                <w:lang w:bidi="fa-IR"/>
              </w:rPr>
            </w:pPr>
            <w:r w:rsidRPr="00263B69">
              <w:rPr>
                <w:rFonts w:cs="B Nazanin" w:hint="cs"/>
                <w:rtl/>
                <w:lang w:bidi="fa-IR"/>
              </w:rPr>
              <w:t>5 تا 6 امتياز</w:t>
            </w:r>
          </w:p>
        </w:tc>
      </w:tr>
      <w:tr w:rsidR="00BB3E0F" w:rsidRPr="009D4D25" w:rsidTr="00263B69">
        <w:trPr>
          <w:trHeight w:val="453"/>
        </w:trPr>
        <w:tc>
          <w:tcPr>
            <w:tcW w:w="2829" w:type="dxa"/>
            <w:vMerge/>
            <w:vAlign w:val="center"/>
          </w:tcPr>
          <w:p w:rsidR="00BB3E0F" w:rsidRPr="00D77D8E" w:rsidRDefault="00BB3E0F" w:rsidP="00A45A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3E0F" w:rsidRPr="00234893" w:rsidRDefault="00BB3E0F" w:rsidP="007B1E98">
            <w:pPr>
              <w:jc w:val="center"/>
              <w:rPr>
                <w:rFonts w:cs="B Nazanin"/>
                <w:sz w:val="28"/>
                <w:szCs w:val="28"/>
              </w:rPr>
            </w:pP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1</w:t>
            </w: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, Q</w:t>
            </w:r>
            <w:r w:rsidRPr="00234893">
              <w:rPr>
                <w:rFonts w:asciiTheme="majorBidi" w:hAnsiTheme="majorBid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3E0F" w:rsidRPr="007E0CB6" w:rsidRDefault="00BB3E0F" w:rsidP="00A45A78">
            <w:pPr>
              <w:widowControl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E0CB6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</w:t>
            </w:r>
            <w:r w:rsidRPr="007E0CB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≤ if &lt; </w:t>
            </w:r>
            <w:r w:rsidRPr="007E0CB6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26" w:type="dxa"/>
            <w:vAlign w:val="center"/>
          </w:tcPr>
          <w:p w:rsidR="00BB3E0F" w:rsidRPr="00263B69" w:rsidRDefault="00BB3E0F" w:rsidP="00263B69">
            <w:pPr>
              <w:bidi/>
              <w:jc w:val="center"/>
              <w:rPr>
                <w:rFonts w:cs="B Nazanin"/>
                <w:lang w:bidi="fa-IR"/>
              </w:rPr>
            </w:pPr>
            <w:r w:rsidRPr="00263B69">
              <w:rPr>
                <w:rFonts w:cs="B Nazanin"/>
                <w:lang w:bidi="fa-IR"/>
              </w:rPr>
              <w:t>4</w:t>
            </w:r>
            <w:r w:rsidRPr="00263B69">
              <w:rPr>
                <w:rFonts w:cs="B Nazanin" w:hint="cs"/>
                <w:rtl/>
                <w:lang w:bidi="fa-IR"/>
              </w:rPr>
              <w:t xml:space="preserve"> تا</w:t>
            </w:r>
            <w:r w:rsidRPr="00263B69">
              <w:rPr>
                <w:rFonts w:cs="B Nazanin"/>
                <w:lang w:bidi="fa-IR"/>
              </w:rPr>
              <w:t xml:space="preserve">5 </w:t>
            </w:r>
            <w:r w:rsidRPr="00263B69">
              <w:rPr>
                <w:rFonts w:cs="B Nazanin" w:hint="cs"/>
                <w:rtl/>
                <w:lang w:bidi="fa-IR"/>
              </w:rPr>
              <w:t xml:space="preserve"> امتياز</w:t>
            </w:r>
          </w:p>
        </w:tc>
      </w:tr>
      <w:tr w:rsidR="00BB3E0F" w:rsidRPr="009D4D25" w:rsidTr="00263B69">
        <w:trPr>
          <w:trHeight w:val="453"/>
        </w:trPr>
        <w:tc>
          <w:tcPr>
            <w:tcW w:w="2829" w:type="dxa"/>
            <w:vMerge/>
            <w:vAlign w:val="center"/>
          </w:tcPr>
          <w:p w:rsidR="00BB3E0F" w:rsidRPr="00D77D8E" w:rsidRDefault="00BB3E0F" w:rsidP="00A45A78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B3E0F" w:rsidRPr="00234893" w:rsidRDefault="00BB3E0F" w:rsidP="007B1E98">
            <w:pPr>
              <w:jc w:val="center"/>
              <w:rPr>
                <w:rFonts w:cs="B Nazanin"/>
                <w:sz w:val="28"/>
                <w:szCs w:val="28"/>
              </w:rPr>
            </w:pP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Q</w:t>
            </w:r>
            <w:r w:rsidRPr="00234893">
              <w:rPr>
                <w:rFonts w:asciiTheme="majorBidi" w:hAnsiTheme="majorBidi" w:cs="B Nazanin" w:hint="cs"/>
                <w:sz w:val="28"/>
                <w:szCs w:val="28"/>
                <w:vertAlign w:val="subscript"/>
                <w:rtl/>
                <w:lang w:bidi="fa-IR"/>
              </w:rPr>
              <w:t>3</w:t>
            </w:r>
            <w:r w:rsidRPr="00234893">
              <w:rPr>
                <w:rFonts w:asciiTheme="majorBidi" w:hAnsiTheme="majorBidi" w:cs="B Nazanin"/>
                <w:sz w:val="28"/>
                <w:szCs w:val="28"/>
                <w:lang w:bidi="fa-IR"/>
              </w:rPr>
              <w:t>, Q</w:t>
            </w:r>
            <w:r w:rsidRPr="00234893">
              <w:rPr>
                <w:rFonts w:asciiTheme="majorBidi" w:hAnsiTheme="majorBidi" w:cs="B Nazanin" w:hint="cs"/>
                <w:sz w:val="28"/>
                <w:szCs w:val="28"/>
                <w:vertAlign w:val="subscript"/>
                <w:rtl/>
                <w:lang w:bidi="fa-IR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B3E0F" w:rsidRPr="007E0CB6" w:rsidRDefault="00BB3E0F" w:rsidP="00A45A78">
            <w:pPr>
              <w:widowControl w:val="0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E0CB6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0</w:t>
            </w:r>
            <w:r w:rsidRPr="007E0CB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≤ if &lt; </w:t>
            </w:r>
            <w:r w:rsidRPr="007E0CB6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26" w:type="dxa"/>
            <w:vAlign w:val="center"/>
          </w:tcPr>
          <w:p w:rsidR="00BB3E0F" w:rsidRPr="00263B69" w:rsidRDefault="00BB3E0F" w:rsidP="00263B69">
            <w:pPr>
              <w:jc w:val="center"/>
              <w:rPr>
                <w:rFonts w:cs="B Nazanin"/>
                <w:lang w:bidi="fa-IR"/>
              </w:rPr>
            </w:pPr>
            <w:r w:rsidRPr="00263B69">
              <w:rPr>
                <w:rFonts w:cs="B Nazanin" w:hint="cs"/>
                <w:rtl/>
                <w:lang w:bidi="fa-IR"/>
              </w:rPr>
              <w:t>3 تا 4 امتياز</w:t>
            </w:r>
          </w:p>
        </w:tc>
      </w:tr>
      <w:tr w:rsidR="00BB3E0F" w:rsidRPr="009D4D25" w:rsidTr="00BB3E0F">
        <w:trPr>
          <w:trHeight w:val="930"/>
        </w:trPr>
        <w:tc>
          <w:tcPr>
            <w:tcW w:w="6339" w:type="dxa"/>
            <w:gridSpan w:val="4"/>
            <w:vAlign w:val="center"/>
          </w:tcPr>
          <w:p w:rsidR="00BB3E0F" w:rsidRDefault="00BB3E0F" w:rsidP="007B1E98">
            <w:pPr>
              <w:widowControl w:val="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مقالاتي كه تنها در </w:t>
            </w:r>
            <w:r>
              <w:rPr>
                <w:rFonts w:cs="B Nazanin"/>
                <w:lang w:bidi="fa-IR"/>
              </w:rPr>
              <w:t>master list , doaj</w:t>
            </w:r>
            <w:r>
              <w:rPr>
                <w:rFonts w:cs="B Nazanin" w:hint="cs"/>
                <w:rtl/>
                <w:lang w:bidi="fa-IR"/>
              </w:rPr>
              <w:t xml:space="preserve">  بدون ايمپكت و  </w:t>
            </w:r>
            <w:r>
              <w:rPr>
                <w:rFonts w:cs="B Nazanin"/>
                <w:lang w:bidi="fa-IR"/>
              </w:rPr>
              <w:t>ISC</w:t>
            </w:r>
            <w:r>
              <w:rPr>
                <w:rFonts w:cs="B Nazanin" w:hint="cs"/>
                <w:rtl/>
                <w:lang w:bidi="fa-IR"/>
              </w:rPr>
              <w:t xml:space="preserve">  نمايه شده باشند بدون اينكه در فهرست مصوبات نشريات باشند فاقد امتياز هستند.</w:t>
            </w:r>
          </w:p>
        </w:tc>
      </w:tr>
      <w:tr w:rsidR="00BB3E0F" w:rsidRPr="009D4D25" w:rsidTr="00BB3E0F">
        <w:trPr>
          <w:trHeight w:val="859"/>
        </w:trPr>
        <w:tc>
          <w:tcPr>
            <w:tcW w:w="6339" w:type="dxa"/>
            <w:gridSpan w:val="4"/>
            <w:vAlign w:val="center"/>
          </w:tcPr>
          <w:p w:rsidR="00BB3E0F" w:rsidRPr="00145D06" w:rsidRDefault="00BB3E0F" w:rsidP="007B1E98">
            <w:pPr>
              <w:widowControl w:val="0"/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امتياز مقالات بسته به ارتباط بين محتوا و گرايش فرد مشمول حداقل و يا حداكثر امتياز اعلام شده مي</w:t>
            </w:r>
            <w:r>
              <w:rPr>
                <w:rFonts w:cs="Times New Roman" w:hint="cs"/>
                <w:rtl/>
                <w:lang w:bidi="fa-IR"/>
              </w:rPr>
              <w:t>‌باشد.</w:t>
            </w:r>
          </w:p>
        </w:tc>
      </w:tr>
      <w:tr w:rsidR="00BB3E0F" w:rsidRPr="009D4D25" w:rsidTr="00BB3E0F">
        <w:trPr>
          <w:trHeight w:val="828"/>
        </w:trPr>
        <w:tc>
          <w:tcPr>
            <w:tcW w:w="6339" w:type="dxa"/>
            <w:gridSpan w:val="4"/>
            <w:vAlign w:val="center"/>
          </w:tcPr>
          <w:p w:rsidR="00BB3E0F" w:rsidRDefault="00BB3E0F" w:rsidP="007B1E98">
            <w:pPr>
              <w:widowControl w:val="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ضريب تاثير </w:t>
            </w:r>
            <w:r>
              <w:rPr>
                <w:rFonts w:cs="B Nazanin"/>
                <w:lang w:bidi="fa-IR"/>
              </w:rPr>
              <w:t>ISC</w:t>
            </w:r>
            <w:r>
              <w:rPr>
                <w:rFonts w:cs="B Nazanin" w:hint="cs"/>
                <w:rtl/>
                <w:lang w:bidi="fa-IR"/>
              </w:rPr>
              <w:t xml:space="preserve">  براي مقالات علمي /پژوهشي فاقد اعتبار است. </w:t>
            </w:r>
          </w:p>
        </w:tc>
      </w:tr>
    </w:tbl>
    <w:p w:rsidR="00BB3E0F" w:rsidRPr="00BC7051" w:rsidRDefault="00BB3E0F" w:rsidP="00BB3E0F">
      <w:pPr>
        <w:pStyle w:val="ListParagraph"/>
        <w:widowControl w:val="0"/>
        <w:bidi/>
        <w:spacing w:after="0" w:line="480" w:lineRule="auto"/>
        <w:jc w:val="both"/>
        <w:rPr>
          <w:rFonts w:cs="B Nazanin"/>
          <w:sz w:val="10"/>
          <w:szCs w:val="10"/>
          <w:lang w:bidi="fa-IR"/>
        </w:rPr>
      </w:pPr>
    </w:p>
    <w:p w:rsidR="001951E0" w:rsidRPr="00C313A0" w:rsidRDefault="007C6CFE" w:rsidP="00BC7051">
      <w:pPr>
        <w:pStyle w:val="ListParagraph"/>
        <w:widowControl w:val="0"/>
        <w:numPr>
          <w:ilvl w:val="0"/>
          <w:numId w:val="17"/>
        </w:numPr>
        <w:bidi/>
        <w:spacing w:after="0" w:line="240" w:lineRule="auto"/>
        <w:jc w:val="both"/>
        <w:rPr>
          <w:rFonts w:cs="B Nazanin"/>
          <w:sz w:val="22"/>
          <w:szCs w:val="22"/>
          <w:rtl/>
          <w:lang w:bidi="fa-IR"/>
        </w:rPr>
      </w:pPr>
      <w:r w:rsidRPr="00C313A0">
        <w:rPr>
          <w:rFonts w:cs="B Nazanin" w:hint="cs"/>
          <w:sz w:val="22"/>
          <w:szCs w:val="22"/>
          <w:rtl/>
          <w:lang w:bidi="fa-IR"/>
        </w:rPr>
        <w:t>در حوزه علوم پايه و فني و مهندسي</w:t>
      </w:r>
      <w:r w:rsidR="00BC7051">
        <w:rPr>
          <w:rFonts w:cs="B Nazanin" w:hint="cs"/>
          <w:sz w:val="22"/>
          <w:szCs w:val="22"/>
          <w:rtl/>
          <w:lang w:bidi="fa-IR"/>
        </w:rPr>
        <w:t xml:space="preserve"> ارجحيت </w:t>
      </w:r>
      <w:r w:rsidR="00C313A0" w:rsidRPr="00C313A0">
        <w:rPr>
          <w:rFonts w:cs="B Nazanin" w:hint="cs"/>
          <w:sz w:val="22"/>
          <w:szCs w:val="22"/>
          <w:rtl/>
          <w:lang w:bidi="fa-IR"/>
        </w:rPr>
        <w:t xml:space="preserve">نسبت </w:t>
      </w:r>
      <w:r w:rsidR="00C313A0" w:rsidRPr="00BC7051">
        <w:rPr>
          <w:rFonts w:cs="B Nazanin"/>
          <w:sz w:val="22"/>
          <w:szCs w:val="22"/>
          <w:lang w:bidi="fa-IR"/>
        </w:rPr>
        <w:t>IF</w:t>
      </w:r>
      <w:r w:rsidR="00C313A0" w:rsidRPr="00BC7051">
        <w:rPr>
          <w:rFonts w:cs="B Nazanin" w:hint="cs"/>
          <w:sz w:val="22"/>
          <w:szCs w:val="22"/>
          <w:rtl/>
          <w:lang w:bidi="fa-IR"/>
        </w:rPr>
        <w:t xml:space="preserve"> </w:t>
      </w:r>
      <w:r w:rsidR="00BC7051">
        <w:rPr>
          <w:rFonts w:cs="B Nazanin" w:hint="cs"/>
          <w:sz w:val="22"/>
          <w:szCs w:val="22"/>
          <w:rtl/>
          <w:lang w:bidi="fa-IR"/>
        </w:rPr>
        <w:t>و</w:t>
      </w:r>
      <w:r w:rsidR="00C313A0" w:rsidRPr="00C313A0">
        <w:rPr>
          <w:rFonts w:cs="B Nazanin" w:hint="cs"/>
          <w:sz w:val="22"/>
          <w:szCs w:val="22"/>
          <w:rtl/>
          <w:lang w:bidi="fa-IR"/>
        </w:rPr>
        <w:t xml:space="preserve"> </w:t>
      </w:r>
      <w:r w:rsidR="00C313A0" w:rsidRPr="00C313A0">
        <w:rPr>
          <w:rFonts w:cs="B Nazanin"/>
          <w:sz w:val="22"/>
          <w:szCs w:val="22"/>
          <w:lang w:bidi="fa-IR"/>
        </w:rPr>
        <w:t>MIF</w:t>
      </w:r>
      <w:r w:rsidR="00C313A0" w:rsidRPr="00C313A0">
        <w:rPr>
          <w:rFonts w:cs="B Nazanin" w:hint="cs"/>
          <w:sz w:val="22"/>
          <w:szCs w:val="22"/>
          <w:rtl/>
          <w:lang w:bidi="fa-IR"/>
        </w:rPr>
        <w:t xml:space="preserve"> </w:t>
      </w:r>
      <w:r w:rsidR="00BC7051">
        <w:rPr>
          <w:rFonts w:cs="B Nazanin" w:hint="cs"/>
          <w:sz w:val="22"/>
          <w:szCs w:val="22"/>
          <w:rtl/>
          <w:lang w:bidi="fa-IR"/>
        </w:rPr>
        <w:t xml:space="preserve"> بر</w:t>
      </w:r>
      <w:r w:rsidRPr="00C313A0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BC7051">
        <w:rPr>
          <w:rFonts w:cs="B Nazanin"/>
          <w:sz w:val="22"/>
          <w:szCs w:val="22"/>
          <w:lang w:bidi="fa-IR"/>
        </w:rPr>
        <w:t>Q</w:t>
      </w:r>
      <w:r w:rsidR="00BC7051" w:rsidRPr="00BC7051">
        <w:rPr>
          <w:rFonts w:cs="B Nazanin" w:hint="cs"/>
          <w:sz w:val="22"/>
          <w:szCs w:val="22"/>
          <w:rtl/>
          <w:lang w:bidi="fa-IR"/>
        </w:rPr>
        <w:t xml:space="preserve"> در تخصيص امتياز بسته به نظر كميته ترفيعات دارد.</w:t>
      </w: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lang w:bidi="fa-IR"/>
        </w:rPr>
      </w:pPr>
    </w:p>
    <w:p w:rsidR="008360FC" w:rsidRPr="008360FC" w:rsidRDefault="008360FC" w:rsidP="008360FC">
      <w:pPr>
        <w:widowControl w:val="0"/>
        <w:bidi/>
        <w:spacing w:after="0" w:line="480" w:lineRule="auto"/>
        <w:jc w:val="both"/>
        <w:rPr>
          <w:rFonts w:ascii="Calibri" w:eastAsia="Times New Roman" w:hAnsi="Calibri" w:cs="B Nazanin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</w:pPr>
      <w:r w:rsidRPr="008360FC">
        <w:rPr>
          <w:rFonts w:ascii="Calibri" w:eastAsia="Times New Roman" w:hAnsi="Calibri" w:cs="B Nazanin" w:hint="cs"/>
          <w:b/>
          <w:bCs/>
          <w:color w:val="000000"/>
          <w:kern w:val="28"/>
          <w:sz w:val="28"/>
          <w:szCs w:val="28"/>
          <w:u w:val="single"/>
          <w:rtl/>
          <w:lang w:bidi="fa-IR"/>
          <w14:ligatures w14:val="standard"/>
          <w14:cntxtAlts/>
        </w:rPr>
        <w:lastRenderedPageBreak/>
        <w:t>منابع</w:t>
      </w:r>
    </w:p>
    <w:p w:rsidR="001951E0" w:rsidRDefault="008360FC" w:rsidP="00B41413">
      <w:pPr>
        <w:pStyle w:val="ListParagraph"/>
        <w:widowControl w:val="0"/>
        <w:numPr>
          <w:ilvl w:val="0"/>
          <w:numId w:val="16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آئين‌نامه ارتقاء مرتبه اعضاي هيأت علمي </w:t>
      </w:r>
      <w:r w:rsidR="00B41413">
        <w:rPr>
          <w:rFonts w:cs="B Nazanin" w:hint="cs"/>
          <w:sz w:val="24"/>
          <w:szCs w:val="24"/>
          <w:rtl/>
          <w:lang w:bidi="fa-IR"/>
        </w:rPr>
        <w:t>موضوع بخشنامه شماره 97455/و مورخ</w:t>
      </w:r>
      <w:r>
        <w:rPr>
          <w:rFonts w:cs="B Nazanin" w:hint="cs"/>
          <w:sz w:val="24"/>
          <w:szCs w:val="24"/>
          <w:rtl/>
          <w:lang w:bidi="fa-IR"/>
        </w:rPr>
        <w:t xml:space="preserve"> 11/05/1395 </w:t>
      </w:r>
      <w:r w:rsidR="00B41413">
        <w:rPr>
          <w:rFonts w:cs="B Nazanin" w:hint="cs"/>
          <w:sz w:val="24"/>
          <w:szCs w:val="24"/>
          <w:rtl/>
          <w:lang w:bidi="fa-IR"/>
        </w:rPr>
        <w:t xml:space="preserve">مركز هيأت ‌هاي امناء و هيأت‌هاي مميزه </w:t>
      </w:r>
      <w:r>
        <w:rPr>
          <w:rFonts w:cs="B Nazanin" w:hint="cs"/>
          <w:sz w:val="24"/>
          <w:szCs w:val="24"/>
          <w:rtl/>
          <w:lang w:bidi="fa-IR"/>
        </w:rPr>
        <w:t xml:space="preserve">وزارت علوم، تحقيقات و فناوري </w:t>
      </w:r>
    </w:p>
    <w:p w:rsidR="008360FC" w:rsidRDefault="00AA3A9B" w:rsidP="00AA3A9B">
      <w:pPr>
        <w:pStyle w:val="ListParagraph"/>
        <w:widowControl w:val="0"/>
        <w:numPr>
          <w:ilvl w:val="0"/>
          <w:numId w:val="16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آئين نامه استخدامي</w:t>
      </w:r>
      <w:r w:rsidR="0070712C">
        <w:rPr>
          <w:rFonts w:cs="B Nazanin" w:hint="cs"/>
          <w:sz w:val="24"/>
          <w:szCs w:val="24"/>
          <w:rtl/>
          <w:lang w:bidi="fa-IR"/>
        </w:rPr>
        <w:t xml:space="preserve"> دانشگاه تهران </w:t>
      </w:r>
      <w:r>
        <w:rPr>
          <w:rFonts w:cs="B Nazanin" w:hint="cs"/>
          <w:sz w:val="24"/>
          <w:szCs w:val="24"/>
          <w:rtl/>
          <w:lang w:bidi="fa-IR"/>
        </w:rPr>
        <w:t>مصوب</w:t>
      </w:r>
      <w:r w:rsidR="0070712C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2C2C">
        <w:rPr>
          <w:rFonts w:cs="B Nazanin" w:hint="cs"/>
          <w:sz w:val="24"/>
          <w:szCs w:val="24"/>
          <w:rtl/>
          <w:lang w:bidi="fa-IR"/>
        </w:rPr>
        <w:t>شهريور 1398</w:t>
      </w:r>
    </w:p>
    <w:p w:rsidR="008360FC" w:rsidRPr="008360FC" w:rsidRDefault="008360FC" w:rsidP="0063682F">
      <w:pPr>
        <w:pStyle w:val="ListParagraph"/>
        <w:widowControl w:val="0"/>
        <w:numPr>
          <w:ilvl w:val="0"/>
          <w:numId w:val="16"/>
        </w:num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شيوه‌نامه ترفيعات دانشگاه علامه طباطبائي- تهران 1395</w:t>
      </w: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51E0" w:rsidRDefault="001951E0" w:rsidP="001951E0">
      <w:pPr>
        <w:widowControl w:val="0"/>
        <w:bidi/>
        <w:spacing w:after="0" w:line="480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1951E0" w:rsidSect="00DE6776">
      <w:headerReference w:type="even" r:id="rId30"/>
      <w:headerReference w:type="first" r:id="rId31"/>
      <w:pgSz w:w="8391" w:h="11907" w:code="11"/>
      <w:pgMar w:top="1134" w:right="1134" w:bottom="1134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9E" w:rsidRDefault="00DB079E" w:rsidP="00B56E89">
      <w:pPr>
        <w:spacing w:after="0" w:line="240" w:lineRule="auto"/>
      </w:pPr>
      <w:r>
        <w:separator/>
      </w:r>
    </w:p>
  </w:endnote>
  <w:endnote w:type="continuationSeparator" w:id="0">
    <w:p w:rsidR="00DB079E" w:rsidRDefault="00DB079E" w:rsidP="00B5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770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E98" w:rsidRDefault="007B1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E98" w:rsidRDefault="007B1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930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EAE" w:rsidRDefault="00564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E98" w:rsidRDefault="007B1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9E" w:rsidRDefault="00DB079E" w:rsidP="00B56E89">
      <w:pPr>
        <w:spacing w:after="0" w:line="240" w:lineRule="auto"/>
      </w:pPr>
      <w:r>
        <w:separator/>
      </w:r>
    </w:p>
  </w:footnote>
  <w:footnote w:type="continuationSeparator" w:id="0">
    <w:p w:rsidR="00DB079E" w:rsidRDefault="00DB079E" w:rsidP="00B5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98" w:rsidRDefault="007B1E98" w:rsidP="007B1E98">
    <w:pPr>
      <w:pStyle w:val="Header"/>
      <w:ind w:firstLine="720"/>
    </w:pPr>
  </w:p>
  <w:p w:rsidR="007B1E98" w:rsidRDefault="007B1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98" w:rsidRDefault="007B1E98" w:rsidP="005C5BF9">
    <w:pPr>
      <w:pStyle w:val="Header"/>
    </w:pPr>
  </w:p>
  <w:p w:rsidR="007B1E98" w:rsidRDefault="007B1E98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98" w:rsidRDefault="007B1E98" w:rsidP="00AA06DD">
    <w:pPr>
      <w:pStyle w:val="Header"/>
    </w:pPr>
  </w:p>
  <w:p w:rsidR="007B1E98" w:rsidRDefault="007B1E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98" w:rsidRDefault="007B1E98" w:rsidP="005C5BF9">
    <w:pPr>
      <w:pStyle w:val="Header"/>
    </w:pPr>
  </w:p>
  <w:p w:rsidR="007B1E98" w:rsidRDefault="007B1E98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C1"/>
    <w:multiLevelType w:val="hybridMultilevel"/>
    <w:tmpl w:val="026EA2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72A44"/>
    <w:multiLevelType w:val="hybridMultilevel"/>
    <w:tmpl w:val="78FCC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0E5A"/>
    <w:multiLevelType w:val="hybridMultilevel"/>
    <w:tmpl w:val="6F301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7FC"/>
    <w:multiLevelType w:val="hybridMultilevel"/>
    <w:tmpl w:val="132827D8"/>
    <w:lvl w:ilvl="0" w:tplc="E248822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47A"/>
    <w:multiLevelType w:val="multilevel"/>
    <w:tmpl w:val="D32E1B6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506062"/>
    <w:multiLevelType w:val="hybridMultilevel"/>
    <w:tmpl w:val="92B0D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55CF"/>
    <w:multiLevelType w:val="hybridMultilevel"/>
    <w:tmpl w:val="3D7C4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2126C"/>
    <w:multiLevelType w:val="hybridMultilevel"/>
    <w:tmpl w:val="C68A23C6"/>
    <w:lvl w:ilvl="0" w:tplc="C690F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1C91"/>
    <w:multiLevelType w:val="hybridMultilevel"/>
    <w:tmpl w:val="B5CAA4CE"/>
    <w:lvl w:ilvl="0" w:tplc="79F06540">
      <w:start w:val="1"/>
      <w:numFmt w:val="decimal"/>
      <w:lvlText w:val="%1-"/>
      <w:lvlJc w:val="left"/>
      <w:pPr>
        <w:ind w:left="1080" w:hanging="360"/>
      </w:pPr>
      <w:rPr>
        <w:rFonts w:ascii="Times New Roman" w:eastAsia="Batang" w:hAnsi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552D0"/>
    <w:multiLevelType w:val="hybridMultilevel"/>
    <w:tmpl w:val="6D46B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54BFA"/>
    <w:multiLevelType w:val="hybridMultilevel"/>
    <w:tmpl w:val="B204D328"/>
    <w:lvl w:ilvl="0" w:tplc="D826C636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5C5F"/>
    <w:multiLevelType w:val="hybridMultilevel"/>
    <w:tmpl w:val="FEFC9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B38F1"/>
    <w:multiLevelType w:val="hybridMultilevel"/>
    <w:tmpl w:val="955A3188"/>
    <w:lvl w:ilvl="0" w:tplc="BAE0932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3257F"/>
    <w:multiLevelType w:val="hybridMultilevel"/>
    <w:tmpl w:val="4E907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510D"/>
    <w:multiLevelType w:val="hybridMultilevel"/>
    <w:tmpl w:val="4D86A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66D23"/>
    <w:multiLevelType w:val="multilevel"/>
    <w:tmpl w:val="3BDA64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85E5DAE"/>
    <w:multiLevelType w:val="hybridMultilevel"/>
    <w:tmpl w:val="3F007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1595B"/>
    <w:multiLevelType w:val="hybridMultilevel"/>
    <w:tmpl w:val="65947E54"/>
    <w:lvl w:ilvl="0" w:tplc="B2B2E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074B1"/>
    <w:multiLevelType w:val="hybridMultilevel"/>
    <w:tmpl w:val="198A110C"/>
    <w:lvl w:ilvl="0" w:tplc="D8A6F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575A9"/>
    <w:multiLevelType w:val="hybridMultilevel"/>
    <w:tmpl w:val="6804E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E5D07"/>
    <w:multiLevelType w:val="hybridMultilevel"/>
    <w:tmpl w:val="66F654E2"/>
    <w:lvl w:ilvl="0" w:tplc="55EE1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92565"/>
    <w:multiLevelType w:val="hybridMultilevel"/>
    <w:tmpl w:val="0F0A3106"/>
    <w:lvl w:ilvl="0" w:tplc="F816F9E2">
      <w:start w:val="1"/>
      <w:numFmt w:val="decimal"/>
      <w:lvlText w:val="%1."/>
      <w:lvlJc w:val="left"/>
      <w:pPr>
        <w:ind w:left="501" w:hanging="360"/>
      </w:pPr>
      <w:rPr>
        <w:rFonts w:ascii="Times New Roman" w:eastAsia="Batang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B4734"/>
    <w:multiLevelType w:val="hybridMultilevel"/>
    <w:tmpl w:val="C728D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373F8"/>
    <w:multiLevelType w:val="hybridMultilevel"/>
    <w:tmpl w:val="18A86108"/>
    <w:lvl w:ilvl="0" w:tplc="2340C1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C38DA"/>
    <w:multiLevelType w:val="hybridMultilevel"/>
    <w:tmpl w:val="0574B392"/>
    <w:lvl w:ilvl="0" w:tplc="6DD2768A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B28E4"/>
    <w:multiLevelType w:val="hybridMultilevel"/>
    <w:tmpl w:val="FA9CD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74C70"/>
    <w:multiLevelType w:val="hybridMultilevel"/>
    <w:tmpl w:val="67FED1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ECB38E5"/>
    <w:multiLevelType w:val="multilevel"/>
    <w:tmpl w:val="CE9827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8">
    <w:nsid w:val="778B67D6"/>
    <w:multiLevelType w:val="hybridMultilevel"/>
    <w:tmpl w:val="9048A24C"/>
    <w:lvl w:ilvl="0" w:tplc="78CED9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00998"/>
    <w:multiLevelType w:val="hybridMultilevel"/>
    <w:tmpl w:val="C9F09DCA"/>
    <w:lvl w:ilvl="0" w:tplc="A344E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2269"/>
    <w:multiLevelType w:val="hybridMultilevel"/>
    <w:tmpl w:val="CD5A8800"/>
    <w:lvl w:ilvl="0" w:tplc="2CB0EC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4"/>
  </w:num>
  <w:num w:numId="5">
    <w:abstractNumId w:val="22"/>
  </w:num>
  <w:num w:numId="6">
    <w:abstractNumId w:val="1"/>
  </w:num>
  <w:num w:numId="7">
    <w:abstractNumId w:val="21"/>
  </w:num>
  <w:num w:numId="8">
    <w:abstractNumId w:val="13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29"/>
  </w:num>
  <w:num w:numId="15">
    <w:abstractNumId w:val="16"/>
  </w:num>
  <w:num w:numId="16">
    <w:abstractNumId w:val="17"/>
  </w:num>
  <w:num w:numId="17">
    <w:abstractNumId w:val="19"/>
  </w:num>
  <w:num w:numId="18">
    <w:abstractNumId w:val="28"/>
  </w:num>
  <w:num w:numId="19">
    <w:abstractNumId w:val="18"/>
  </w:num>
  <w:num w:numId="20">
    <w:abstractNumId w:val="20"/>
  </w:num>
  <w:num w:numId="21">
    <w:abstractNumId w:val="30"/>
  </w:num>
  <w:num w:numId="22">
    <w:abstractNumId w:val="23"/>
  </w:num>
  <w:num w:numId="23">
    <w:abstractNumId w:val="4"/>
  </w:num>
  <w:num w:numId="24">
    <w:abstractNumId w:val="15"/>
  </w:num>
  <w:num w:numId="25">
    <w:abstractNumId w:val="27"/>
  </w:num>
  <w:num w:numId="26">
    <w:abstractNumId w:val="12"/>
  </w:num>
  <w:num w:numId="27">
    <w:abstractNumId w:val="5"/>
  </w:num>
  <w:num w:numId="28">
    <w:abstractNumId w:val="3"/>
  </w:num>
  <w:num w:numId="29">
    <w:abstractNumId w:val="7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2A"/>
    <w:rsid w:val="00000642"/>
    <w:rsid w:val="000046EC"/>
    <w:rsid w:val="0001618C"/>
    <w:rsid w:val="00016B2E"/>
    <w:rsid w:val="00020C60"/>
    <w:rsid w:val="00025077"/>
    <w:rsid w:val="000444E5"/>
    <w:rsid w:val="0004450F"/>
    <w:rsid w:val="000513BA"/>
    <w:rsid w:val="00073ED1"/>
    <w:rsid w:val="00085E8B"/>
    <w:rsid w:val="00087412"/>
    <w:rsid w:val="00095934"/>
    <w:rsid w:val="000A6C1F"/>
    <w:rsid w:val="000C1F11"/>
    <w:rsid w:val="000D0C93"/>
    <w:rsid w:val="000D41F9"/>
    <w:rsid w:val="000E0ABF"/>
    <w:rsid w:val="000E150A"/>
    <w:rsid w:val="000E4D72"/>
    <w:rsid w:val="000F0103"/>
    <w:rsid w:val="000F024D"/>
    <w:rsid w:val="000F355A"/>
    <w:rsid w:val="000F59D2"/>
    <w:rsid w:val="00101935"/>
    <w:rsid w:val="0010383F"/>
    <w:rsid w:val="00103B93"/>
    <w:rsid w:val="001053E2"/>
    <w:rsid w:val="00113C78"/>
    <w:rsid w:val="00127A69"/>
    <w:rsid w:val="0013293B"/>
    <w:rsid w:val="0013451C"/>
    <w:rsid w:val="00145D06"/>
    <w:rsid w:val="00146B43"/>
    <w:rsid w:val="00146CE1"/>
    <w:rsid w:val="0015097F"/>
    <w:rsid w:val="00154175"/>
    <w:rsid w:val="00164337"/>
    <w:rsid w:val="00167E71"/>
    <w:rsid w:val="00174351"/>
    <w:rsid w:val="0017464A"/>
    <w:rsid w:val="00176676"/>
    <w:rsid w:val="001810BB"/>
    <w:rsid w:val="00181AA1"/>
    <w:rsid w:val="00181C13"/>
    <w:rsid w:val="00182FDB"/>
    <w:rsid w:val="00183541"/>
    <w:rsid w:val="001841A7"/>
    <w:rsid w:val="001865EB"/>
    <w:rsid w:val="0018682A"/>
    <w:rsid w:val="001951E0"/>
    <w:rsid w:val="001A6962"/>
    <w:rsid w:val="001B13B1"/>
    <w:rsid w:val="001B7302"/>
    <w:rsid w:val="001C26E5"/>
    <w:rsid w:val="001C7457"/>
    <w:rsid w:val="001E2F0E"/>
    <w:rsid w:val="001F0BFC"/>
    <w:rsid w:val="001F21A1"/>
    <w:rsid w:val="00201DBF"/>
    <w:rsid w:val="002067E8"/>
    <w:rsid w:val="00227F69"/>
    <w:rsid w:val="00231C5E"/>
    <w:rsid w:val="0023212B"/>
    <w:rsid w:val="0023259A"/>
    <w:rsid w:val="00234893"/>
    <w:rsid w:val="002368D5"/>
    <w:rsid w:val="00245356"/>
    <w:rsid w:val="0024536C"/>
    <w:rsid w:val="002464A9"/>
    <w:rsid w:val="00247A2C"/>
    <w:rsid w:val="0025708A"/>
    <w:rsid w:val="0026278C"/>
    <w:rsid w:val="00263B69"/>
    <w:rsid w:val="00265FCE"/>
    <w:rsid w:val="00283624"/>
    <w:rsid w:val="00283DE8"/>
    <w:rsid w:val="00285DBE"/>
    <w:rsid w:val="00293642"/>
    <w:rsid w:val="00295EA4"/>
    <w:rsid w:val="002A3E0C"/>
    <w:rsid w:val="002A3F09"/>
    <w:rsid w:val="002A71CB"/>
    <w:rsid w:val="002B6482"/>
    <w:rsid w:val="002D3A60"/>
    <w:rsid w:val="002D3EB0"/>
    <w:rsid w:val="002D7FCE"/>
    <w:rsid w:val="002F12CC"/>
    <w:rsid w:val="002F6DA1"/>
    <w:rsid w:val="00302ACC"/>
    <w:rsid w:val="003125E5"/>
    <w:rsid w:val="00316CC4"/>
    <w:rsid w:val="00332895"/>
    <w:rsid w:val="00337C62"/>
    <w:rsid w:val="003401C0"/>
    <w:rsid w:val="003410C2"/>
    <w:rsid w:val="00343325"/>
    <w:rsid w:val="00345417"/>
    <w:rsid w:val="0035373A"/>
    <w:rsid w:val="00354354"/>
    <w:rsid w:val="00356144"/>
    <w:rsid w:val="0036013D"/>
    <w:rsid w:val="00364857"/>
    <w:rsid w:val="00370CB8"/>
    <w:rsid w:val="0037482F"/>
    <w:rsid w:val="00380693"/>
    <w:rsid w:val="00392D17"/>
    <w:rsid w:val="00395D0E"/>
    <w:rsid w:val="00396645"/>
    <w:rsid w:val="003A0809"/>
    <w:rsid w:val="003A2CF1"/>
    <w:rsid w:val="003A45EF"/>
    <w:rsid w:val="003B105A"/>
    <w:rsid w:val="003C7A95"/>
    <w:rsid w:val="003D52E4"/>
    <w:rsid w:val="003D53C9"/>
    <w:rsid w:val="003E33D3"/>
    <w:rsid w:val="003F0D5A"/>
    <w:rsid w:val="003F1674"/>
    <w:rsid w:val="003F320E"/>
    <w:rsid w:val="003F452B"/>
    <w:rsid w:val="004000A6"/>
    <w:rsid w:val="00400AE7"/>
    <w:rsid w:val="004075F7"/>
    <w:rsid w:val="0042614A"/>
    <w:rsid w:val="004431D2"/>
    <w:rsid w:val="00447C55"/>
    <w:rsid w:val="00451D75"/>
    <w:rsid w:val="00455A24"/>
    <w:rsid w:val="00473D7B"/>
    <w:rsid w:val="004744E8"/>
    <w:rsid w:val="00476983"/>
    <w:rsid w:val="00476CD6"/>
    <w:rsid w:val="004908E7"/>
    <w:rsid w:val="004A192E"/>
    <w:rsid w:val="004A35A0"/>
    <w:rsid w:val="004A42BB"/>
    <w:rsid w:val="004B1D75"/>
    <w:rsid w:val="004B33B5"/>
    <w:rsid w:val="004C158C"/>
    <w:rsid w:val="004C28C0"/>
    <w:rsid w:val="004D0EC1"/>
    <w:rsid w:val="004D4541"/>
    <w:rsid w:val="004D7AD2"/>
    <w:rsid w:val="004E014C"/>
    <w:rsid w:val="004F6B0C"/>
    <w:rsid w:val="005015C5"/>
    <w:rsid w:val="00501C08"/>
    <w:rsid w:val="00510AB9"/>
    <w:rsid w:val="00510E70"/>
    <w:rsid w:val="00516101"/>
    <w:rsid w:val="005206FA"/>
    <w:rsid w:val="005306A2"/>
    <w:rsid w:val="00547260"/>
    <w:rsid w:val="005515E9"/>
    <w:rsid w:val="0055390F"/>
    <w:rsid w:val="0055430B"/>
    <w:rsid w:val="005618A4"/>
    <w:rsid w:val="0056460F"/>
    <w:rsid w:val="00564EAE"/>
    <w:rsid w:val="0056725D"/>
    <w:rsid w:val="00576B66"/>
    <w:rsid w:val="00580C47"/>
    <w:rsid w:val="0058369B"/>
    <w:rsid w:val="00590318"/>
    <w:rsid w:val="00592A88"/>
    <w:rsid w:val="0059666B"/>
    <w:rsid w:val="005A065F"/>
    <w:rsid w:val="005A222B"/>
    <w:rsid w:val="005A3C75"/>
    <w:rsid w:val="005A4BA7"/>
    <w:rsid w:val="005A5025"/>
    <w:rsid w:val="005B58D8"/>
    <w:rsid w:val="005B75BB"/>
    <w:rsid w:val="005B790D"/>
    <w:rsid w:val="005C5BF9"/>
    <w:rsid w:val="005D2B95"/>
    <w:rsid w:val="005D705E"/>
    <w:rsid w:val="005E01DB"/>
    <w:rsid w:val="005E1B8A"/>
    <w:rsid w:val="005E23FF"/>
    <w:rsid w:val="005E7C23"/>
    <w:rsid w:val="005F21F0"/>
    <w:rsid w:val="005F2C2C"/>
    <w:rsid w:val="00606081"/>
    <w:rsid w:val="006068E4"/>
    <w:rsid w:val="00616D83"/>
    <w:rsid w:val="00623D82"/>
    <w:rsid w:val="00634CE7"/>
    <w:rsid w:val="0063682F"/>
    <w:rsid w:val="00637BEF"/>
    <w:rsid w:val="00641C53"/>
    <w:rsid w:val="00653903"/>
    <w:rsid w:val="00664048"/>
    <w:rsid w:val="006671BC"/>
    <w:rsid w:val="00675655"/>
    <w:rsid w:val="00683651"/>
    <w:rsid w:val="00694C2D"/>
    <w:rsid w:val="006A51E4"/>
    <w:rsid w:val="006A79A0"/>
    <w:rsid w:val="006B238A"/>
    <w:rsid w:val="006B4FFA"/>
    <w:rsid w:val="006B656E"/>
    <w:rsid w:val="006C7199"/>
    <w:rsid w:val="006E1E5F"/>
    <w:rsid w:val="006F6610"/>
    <w:rsid w:val="0070606F"/>
    <w:rsid w:val="0070712C"/>
    <w:rsid w:val="00707388"/>
    <w:rsid w:val="00733063"/>
    <w:rsid w:val="00733668"/>
    <w:rsid w:val="007424FC"/>
    <w:rsid w:val="00750354"/>
    <w:rsid w:val="00753F3F"/>
    <w:rsid w:val="007544ED"/>
    <w:rsid w:val="0075501C"/>
    <w:rsid w:val="00757B0C"/>
    <w:rsid w:val="00774193"/>
    <w:rsid w:val="0077711D"/>
    <w:rsid w:val="00781127"/>
    <w:rsid w:val="007865E4"/>
    <w:rsid w:val="0078750D"/>
    <w:rsid w:val="00794890"/>
    <w:rsid w:val="00795096"/>
    <w:rsid w:val="007A3C4E"/>
    <w:rsid w:val="007A4D98"/>
    <w:rsid w:val="007A629D"/>
    <w:rsid w:val="007A69B7"/>
    <w:rsid w:val="007B1D30"/>
    <w:rsid w:val="007B1E98"/>
    <w:rsid w:val="007B4B92"/>
    <w:rsid w:val="007B7730"/>
    <w:rsid w:val="007C2022"/>
    <w:rsid w:val="007C4FEE"/>
    <w:rsid w:val="007C5DB5"/>
    <w:rsid w:val="007C6CFE"/>
    <w:rsid w:val="007D3ACC"/>
    <w:rsid w:val="007E0CB6"/>
    <w:rsid w:val="007E0DF8"/>
    <w:rsid w:val="007F5A11"/>
    <w:rsid w:val="00801C62"/>
    <w:rsid w:val="0081026B"/>
    <w:rsid w:val="00821CB1"/>
    <w:rsid w:val="0082699C"/>
    <w:rsid w:val="00827028"/>
    <w:rsid w:val="008360FC"/>
    <w:rsid w:val="00845B94"/>
    <w:rsid w:val="00851D96"/>
    <w:rsid w:val="0085526A"/>
    <w:rsid w:val="00873510"/>
    <w:rsid w:val="00877DB8"/>
    <w:rsid w:val="00885AD7"/>
    <w:rsid w:val="008869D9"/>
    <w:rsid w:val="00886C9A"/>
    <w:rsid w:val="00887CE2"/>
    <w:rsid w:val="00894117"/>
    <w:rsid w:val="008A075D"/>
    <w:rsid w:val="008B27DF"/>
    <w:rsid w:val="008B307B"/>
    <w:rsid w:val="008B7DA2"/>
    <w:rsid w:val="008C09C2"/>
    <w:rsid w:val="008C23B9"/>
    <w:rsid w:val="008C4903"/>
    <w:rsid w:val="008C5BAF"/>
    <w:rsid w:val="008E2458"/>
    <w:rsid w:val="008E2789"/>
    <w:rsid w:val="008F6037"/>
    <w:rsid w:val="0090354A"/>
    <w:rsid w:val="009218C3"/>
    <w:rsid w:val="0092284E"/>
    <w:rsid w:val="00923298"/>
    <w:rsid w:val="00936EBC"/>
    <w:rsid w:val="00943FE4"/>
    <w:rsid w:val="00945616"/>
    <w:rsid w:val="00945CE2"/>
    <w:rsid w:val="00947325"/>
    <w:rsid w:val="00951561"/>
    <w:rsid w:val="00956481"/>
    <w:rsid w:val="00973847"/>
    <w:rsid w:val="00981360"/>
    <w:rsid w:val="00994872"/>
    <w:rsid w:val="009B3E01"/>
    <w:rsid w:val="009B5B66"/>
    <w:rsid w:val="009D1C22"/>
    <w:rsid w:val="009D343E"/>
    <w:rsid w:val="009D4D25"/>
    <w:rsid w:val="009F1911"/>
    <w:rsid w:val="009F71FB"/>
    <w:rsid w:val="00A002AB"/>
    <w:rsid w:val="00A04A64"/>
    <w:rsid w:val="00A04AA4"/>
    <w:rsid w:val="00A11328"/>
    <w:rsid w:val="00A31BCD"/>
    <w:rsid w:val="00A33575"/>
    <w:rsid w:val="00A40CBB"/>
    <w:rsid w:val="00A41D7A"/>
    <w:rsid w:val="00A44167"/>
    <w:rsid w:val="00A45A78"/>
    <w:rsid w:val="00A45E7F"/>
    <w:rsid w:val="00A50BB8"/>
    <w:rsid w:val="00A5111A"/>
    <w:rsid w:val="00A56550"/>
    <w:rsid w:val="00A62ED5"/>
    <w:rsid w:val="00A73BDD"/>
    <w:rsid w:val="00A73ECA"/>
    <w:rsid w:val="00A8075E"/>
    <w:rsid w:val="00A86164"/>
    <w:rsid w:val="00A87B96"/>
    <w:rsid w:val="00A90B06"/>
    <w:rsid w:val="00A94D83"/>
    <w:rsid w:val="00AA06DD"/>
    <w:rsid w:val="00AA2790"/>
    <w:rsid w:val="00AA3A9B"/>
    <w:rsid w:val="00AA6D69"/>
    <w:rsid w:val="00AB319F"/>
    <w:rsid w:val="00AB4F65"/>
    <w:rsid w:val="00AC1A2C"/>
    <w:rsid w:val="00AD5693"/>
    <w:rsid w:val="00AD7F26"/>
    <w:rsid w:val="00AE037E"/>
    <w:rsid w:val="00AE03A9"/>
    <w:rsid w:val="00AE09E3"/>
    <w:rsid w:val="00AE4C40"/>
    <w:rsid w:val="00AF011A"/>
    <w:rsid w:val="00AF0894"/>
    <w:rsid w:val="00B056F1"/>
    <w:rsid w:val="00B14019"/>
    <w:rsid w:val="00B263D6"/>
    <w:rsid w:val="00B3008A"/>
    <w:rsid w:val="00B3304D"/>
    <w:rsid w:val="00B41407"/>
    <w:rsid w:val="00B41413"/>
    <w:rsid w:val="00B45423"/>
    <w:rsid w:val="00B52425"/>
    <w:rsid w:val="00B52577"/>
    <w:rsid w:val="00B52EE9"/>
    <w:rsid w:val="00B56E89"/>
    <w:rsid w:val="00B61572"/>
    <w:rsid w:val="00B73090"/>
    <w:rsid w:val="00B9262A"/>
    <w:rsid w:val="00B9273E"/>
    <w:rsid w:val="00B952A3"/>
    <w:rsid w:val="00BA2F5B"/>
    <w:rsid w:val="00BB3E0F"/>
    <w:rsid w:val="00BB4DAC"/>
    <w:rsid w:val="00BB767C"/>
    <w:rsid w:val="00BC7051"/>
    <w:rsid w:val="00BD0510"/>
    <w:rsid w:val="00BD0A07"/>
    <w:rsid w:val="00BD1E80"/>
    <w:rsid w:val="00BD7D85"/>
    <w:rsid w:val="00BE7C8C"/>
    <w:rsid w:val="00BF5F06"/>
    <w:rsid w:val="00C01FAF"/>
    <w:rsid w:val="00C13E6A"/>
    <w:rsid w:val="00C205A8"/>
    <w:rsid w:val="00C250BB"/>
    <w:rsid w:val="00C313A0"/>
    <w:rsid w:val="00C33015"/>
    <w:rsid w:val="00C3766D"/>
    <w:rsid w:val="00C418DF"/>
    <w:rsid w:val="00C42817"/>
    <w:rsid w:val="00C42D0B"/>
    <w:rsid w:val="00C559E0"/>
    <w:rsid w:val="00C62B2D"/>
    <w:rsid w:val="00C62DE2"/>
    <w:rsid w:val="00C66726"/>
    <w:rsid w:val="00C70A9D"/>
    <w:rsid w:val="00C776E3"/>
    <w:rsid w:val="00C8248A"/>
    <w:rsid w:val="00C87C6E"/>
    <w:rsid w:val="00C935A8"/>
    <w:rsid w:val="00CA2D42"/>
    <w:rsid w:val="00CB392A"/>
    <w:rsid w:val="00CB54E7"/>
    <w:rsid w:val="00CC5E69"/>
    <w:rsid w:val="00CD21B6"/>
    <w:rsid w:val="00CE1567"/>
    <w:rsid w:val="00D115F5"/>
    <w:rsid w:val="00D21458"/>
    <w:rsid w:val="00D25E5E"/>
    <w:rsid w:val="00D2731F"/>
    <w:rsid w:val="00D3661E"/>
    <w:rsid w:val="00D41EDE"/>
    <w:rsid w:val="00D55B6C"/>
    <w:rsid w:val="00D610C7"/>
    <w:rsid w:val="00D64583"/>
    <w:rsid w:val="00D66256"/>
    <w:rsid w:val="00D70FD1"/>
    <w:rsid w:val="00D7202C"/>
    <w:rsid w:val="00D74E7D"/>
    <w:rsid w:val="00D77D8E"/>
    <w:rsid w:val="00D93302"/>
    <w:rsid w:val="00DA799F"/>
    <w:rsid w:val="00DB079E"/>
    <w:rsid w:val="00DB547E"/>
    <w:rsid w:val="00DB62BF"/>
    <w:rsid w:val="00DB6F26"/>
    <w:rsid w:val="00DC104E"/>
    <w:rsid w:val="00DC12C8"/>
    <w:rsid w:val="00DC483E"/>
    <w:rsid w:val="00DC78E3"/>
    <w:rsid w:val="00DD2118"/>
    <w:rsid w:val="00DE388D"/>
    <w:rsid w:val="00DE6776"/>
    <w:rsid w:val="00DF3B17"/>
    <w:rsid w:val="00DF67B3"/>
    <w:rsid w:val="00E03F7C"/>
    <w:rsid w:val="00E07DAF"/>
    <w:rsid w:val="00E13450"/>
    <w:rsid w:val="00E154A0"/>
    <w:rsid w:val="00E16B9E"/>
    <w:rsid w:val="00E20D1E"/>
    <w:rsid w:val="00E2687F"/>
    <w:rsid w:val="00E3073C"/>
    <w:rsid w:val="00E355B6"/>
    <w:rsid w:val="00E36DFD"/>
    <w:rsid w:val="00E465EE"/>
    <w:rsid w:val="00E51D21"/>
    <w:rsid w:val="00E56A40"/>
    <w:rsid w:val="00E57177"/>
    <w:rsid w:val="00E62196"/>
    <w:rsid w:val="00E72139"/>
    <w:rsid w:val="00E752B7"/>
    <w:rsid w:val="00E77C8C"/>
    <w:rsid w:val="00E77E5F"/>
    <w:rsid w:val="00E8713C"/>
    <w:rsid w:val="00E93C7A"/>
    <w:rsid w:val="00E96511"/>
    <w:rsid w:val="00E97306"/>
    <w:rsid w:val="00EA1D8F"/>
    <w:rsid w:val="00EA3018"/>
    <w:rsid w:val="00EA33B6"/>
    <w:rsid w:val="00EA6122"/>
    <w:rsid w:val="00EA6BA5"/>
    <w:rsid w:val="00EB01AB"/>
    <w:rsid w:val="00EC3A42"/>
    <w:rsid w:val="00ED2D4F"/>
    <w:rsid w:val="00ED62C7"/>
    <w:rsid w:val="00ED7C52"/>
    <w:rsid w:val="00EE3002"/>
    <w:rsid w:val="00EE79D1"/>
    <w:rsid w:val="00EF2433"/>
    <w:rsid w:val="00EF718F"/>
    <w:rsid w:val="00F00418"/>
    <w:rsid w:val="00F0618F"/>
    <w:rsid w:val="00F12EF4"/>
    <w:rsid w:val="00F15A78"/>
    <w:rsid w:val="00F16624"/>
    <w:rsid w:val="00F204A9"/>
    <w:rsid w:val="00F213CB"/>
    <w:rsid w:val="00F33761"/>
    <w:rsid w:val="00F3608A"/>
    <w:rsid w:val="00F411C2"/>
    <w:rsid w:val="00F73A3F"/>
    <w:rsid w:val="00FA1407"/>
    <w:rsid w:val="00FA4A81"/>
    <w:rsid w:val="00FA6124"/>
    <w:rsid w:val="00FA683D"/>
    <w:rsid w:val="00FB231A"/>
    <w:rsid w:val="00FC15FD"/>
    <w:rsid w:val="00FC230A"/>
    <w:rsid w:val="00FD5DE2"/>
    <w:rsid w:val="00FE5604"/>
    <w:rsid w:val="00FF03A5"/>
    <w:rsid w:val="00FF6E89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E89"/>
    <w:pPr>
      <w:spacing w:after="0" w:line="240" w:lineRule="auto"/>
    </w:pPr>
    <w:rPr>
      <w:rFonts w:ascii="Times New Roman" w:eastAsia="Batang" w:hAnsi="Times New Roman" w:cs="B Lotus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E89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89"/>
  </w:style>
  <w:style w:type="paragraph" w:styleId="Footer">
    <w:name w:val="footer"/>
    <w:basedOn w:val="Normal"/>
    <w:link w:val="FooterChar"/>
    <w:uiPriority w:val="99"/>
    <w:unhideWhenUsed/>
    <w:rsid w:val="00B5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89"/>
  </w:style>
  <w:style w:type="paragraph" w:styleId="ListParagraph">
    <w:name w:val="List Paragraph"/>
    <w:basedOn w:val="Normal"/>
    <w:uiPriority w:val="34"/>
    <w:qFormat/>
    <w:rsid w:val="00C250BB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6645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A4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78"/>
    <w:pPr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E89"/>
    <w:pPr>
      <w:spacing w:after="0" w:line="240" w:lineRule="auto"/>
    </w:pPr>
    <w:rPr>
      <w:rFonts w:ascii="Times New Roman" w:eastAsia="Batang" w:hAnsi="Times New Roman" w:cs="B Lotus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E89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89"/>
  </w:style>
  <w:style w:type="paragraph" w:styleId="Footer">
    <w:name w:val="footer"/>
    <w:basedOn w:val="Normal"/>
    <w:link w:val="FooterChar"/>
    <w:uiPriority w:val="99"/>
    <w:unhideWhenUsed/>
    <w:rsid w:val="00B5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89"/>
  </w:style>
  <w:style w:type="paragraph" w:styleId="ListParagraph">
    <w:name w:val="List Paragraph"/>
    <w:basedOn w:val="Normal"/>
    <w:uiPriority w:val="34"/>
    <w:qFormat/>
    <w:rsid w:val="00C250BB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6645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A4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78"/>
    <w:pPr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impact+factor.ir&amp;nfpr=1&amp;sa=X&amp;ved=0ahUKEwic7bD5pp7dAhUOsqQKHabBDUIQvgUIIigB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ogle.com/search?q=impact+factor.ir&amp;nfpr=1&amp;sa=X&amp;ved=0ahUKEwic7bD5pp7dAhUOsqQKHabBDUIQvgUIIigB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A74B-DD0D-4629-8F06-7EC99440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2021-05-24T09:42:00Z</cp:lastPrinted>
  <dcterms:created xsi:type="dcterms:W3CDTF">2021-05-24T09:45:00Z</dcterms:created>
  <dcterms:modified xsi:type="dcterms:W3CDTF">2021-05-25T03:50:00Z</dcterms:modified>
</cp:coreProperties>
</file>