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68" w:rsidRPr="005F77D7" w:rsidRDefault="00AC4194" w:rsidP="00AC4194">
      <w:pPr>
        <w:spacing w:after="0"/>
        <w:rPr>
          <w:rFonts w:cs="B Nazanin"/>
          <w:sz w:val="16"/>
          <w:szCs w:val="16"/>
          <w:rtl/>
        </w:rPr>
      </w:pPr>
      <w:r w:rsidRPr="005F77D7">
        <w:rPr>
          <w:rFonts w:cs="B Nazanin"/>
          <w:noProof/>
          <w:sz w:val="16"/>
          <w:szCs w:val="16"/>
          <w:rtl/>
          <w:lang w:bidi="ar-SA"/>
        </w:rPr>
        <w:drawing>
          <wp:inline distT="0" distB="0" distL="0" distR="0">
            <wp:extent cx="223546" cy="219075"/>
            <wp:effectExtent l="19050" t="0" r="5054" b="0"/>
            <wp:docPr id="2" name="Picture 1" descr="1_a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alla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4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94" w:rsidRPr="005F77D7" w:rsidRDefault="00AC4194" w:rsidP="00AC4194">
      <w:pPr>
        <w:tabs>
          <w:tab w:val="left" w:pos="3671"/>
        </w:tabs>
        <w:spacing w:after="0"/>
        <w:rPr>
          <w:rFonts w:cs="B Nazanin"/>
          <w:sz w:val="28"/>
          <w:szCs w:val="28"/>
          <w:rtl/>
        </w:rPr>
      </w:pPr>
      <w:r w:rsidRPr="002325DC">
        <w:rPr>
          <w:rFonts w:cs="B Nazanin" w:hint="cs"/>
          <w:sz w:val="20"/>
          <w:szCs w:val="20"/>
          <w:rtl/>
        </w:rPr>
        <w:t xml:space="preserve">       جمهوری اسلامی ایران</w:t>
      </w:r>
      <w:r w:rsidRPr="005F77D7">
        <w:rPr>
          <w:rFonts w:cs="B Nazanin"/>
          <w:sz w:val="16"/>
          <w:szCs w:val="16"/>
          <w:rtl/>
        </w:rPr>
        <w:tab/>
      </w:r>
      <w:r w:rsidR="00822B0F" w:rsidRPr="005F77D7">
        <w:rPr>
          <w:rFonts w:cs="B Nazanin" w:hint="cs"/>
          <w:sz w:val="28"/>
          <w:szCs w:val="28"/>
          <w:rtl/>
        </w:rPr>
        <w:t xml:space="preserve">        بسمه تعالی</w:t>
      </w:r>
    </w:p>
    <w:p w:rsidR="00AC4194" w:rsidRPr="002325DC" w:rsidRDefault="00AC4194" w:rsidP="00AC4194">
      <w:pPr>
        <w:spacing w:after="0"/>
        <w:rPr>
          <w:rFonts w:cs="B Nazanin"/>
          <w:sz w:val="20"/>
          <w:szCs w:val="20"/>
          <w:rtl/>
        </w:rPr>
      </w:pPr>
      <w:r w:rsidRPr="002325DC">
        <w:rPr>
          <w:rFonts w:cs="B Nazanin" w:hint="cs"/>
          <w:sz w:val="20"/>
          <w:szCs w:val="20"/>
          <w:rtl/>
        </w:rPr>
        <w:t>وزارت علوم ، تحقیقات و فناوری</w:t>
      </w:r>
    </w:p>
    <w:p w:rsidR="00822B0F" w:rsidRPr="005F77D7" w:rsidRDefault="00822B0F" w:rsidP="00AC4194">
      <w:pPr>
        <w:spacing w:after="0"/>
        <w:rPr>
          <w:rFonts w:cs="B Nazanin"/>
          <w:b/>
          <w:bCs/>
          <w:sz w:val="28"/>
          <w:szCs w:val="28"/>
          <w:rtl/>
        </w:rPr>
      </w:pPr>
      <w:r w:rsidRPr="005F77D7">
        <w:rPr>
          <w:rFonts w:cs="B Nazanin" w:hint="cs"/>
          <w:b/>
          <w:bCs/>
          <w:sz w:val="28"/>
          <w:szCs w:val="28"/>
          <w:rtl/>
        </w:rPr>
        <w:t>اطلاعات برگزاری همایش های بین المللی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22B0F" w:rsidRPr="005F77D7" w:rsidTr="00822B0F">
        <w:trPr>
          <w:trHeight w:val="974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77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: </w:t>
            </w:r>
          </w:p>
        </w:tc>
      </w:tr>
      <w:tr w:rsidR="00822B0F" w:rsidRPr="005F77D7" w:rsidTr="00822B0F">
        <w:trPr>
          <w:trHeight w:val="972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هدف از برگزاری :</w:t>
            </w:r>
          </w:p>
        </w:tc>
      </w:tr>
      <w:tr w:rsidR="00822B0F" w:rsidRPr="005F77D7" w:rsidTr="005F77D7">
        <w:trPr>
          <w:trHeight w:val="919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77D7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یا سازمان برگزار کننده :</w:t>
            </w:r>
          </w:p>
        </w:tc>
      </w:tr>
      <w:tr w:rsidR="00822B0F" w:rsidRPr="005F77D7" w:rsidTr="00822B0F">
        <w:trPr>
          <w:trHeight w:val="1162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زمان برگزاری :                                                            محل برگزاری :</w:t>
            </w:r>
          </w:p>
        </w:tc>
      </w:tr>
      <w:tr w:rsidR="00822B0F" w:rsidRPr="005F77D7" w:rsidTr="00822B0F">
        <w:trPr>
          <w:trHeight w:val="1109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 ترکیب شرکت کنندگان :</w:t>
            </w:r>
          </w:p>
        </w:tc>
      </w:tr>
      <w:tr w:rsidR="00822B0F" w:rsidRPr="005F77D7" w:rsidTr="00822B0F">
        <w:trPr>
          <w:trHeight w:val="1214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بار مالی ( ارزی و ریالی ) :</w:t>
            </w:r>
          </w:p>
        </w:tc>
      </w:tr>
      <w:tr w:rsidR="00822B0F" w:rsidRPr="005F77D7" w:rsidTr="005F77D7">
        <w:trPr>
          <w:trHeight w:val="3138"/>
        </w:trPr>
        <w:tc>
          <w:tcPr>
            <w:tcW w:w="9242" w:type="dxa"/>
          </w:tcPr>
          <w:p w:rsidR="00822B0F" w:rsidRPr="005F77D7" w:rsidRDefault="00822B0F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محل و نحوه تأمین اعتبار :</w:t>
            </w:r>
          </w:p>
          <w:p w:rsidR="00822B0F" w:rsidRPr="005F77D7" w:rsidRDefault="009E0503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08.5pt;margin-top:1.05pt;width:14.25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">
                  <v:textbox>
                    <w:txbxContent>
                      <w:p w:rsidR="00822B0F" w:rsidRDefault="00822B0F"/>
                    </w:txbxContent>
                  </v:textbox>
                </v:shape>
              </w:pict>
            </w:r>
            <w:r w:rsidR="00822B0F"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 </w:t>
            </w:r>
            <w:r w:rsidR="00822B0F" w:rsidRPr="005F77D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822B0F"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اعتبارات دستگاه یا سازمان برگزار کننده </w:t>
            </w:r>
          </w:p>
          <w:p w:rsidR="007E64C2" w:rsidRPr="005F77D7" w:rsidRDefault="009E0503" w:rsidP="00822B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>
                <v:shape id="Text Box 3" o:spid="_x0000_s1027" type="#_x0000_t202" style="position:absolute;left:0;text-align:left;margin-left:2in;margin-top:.6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">
                  <v:textbox>
                    <w:txbxContent>
                      <w:p w:rsidR="00822B0F" w:rsidRDefault="00822B0F"/>
                    </w:txbxContent>
                  </v:textbox>
                </v:shape>
              </w:pict>
            </w:r>
            <w:r w:rsidR="00822B0F" w:rsidRPr="005F77D7">
              <w:rPr>
                <w:rFonts w:cs="B Nazanin" w:hint="cs"/>
                <w:sz w:val="28"/>
                <w:szCs w:val="28"/>
                <w:rtl/>
              </w:rPr>
              <w:t xml:space="preserve">ب </w:t>
            </w:r>
            <w:r w:rsidR="00822B0F" w:rsidRPr="005F77D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822B0F" w:rsidRPr="005F77D7">
              <w:rPr>
                <w:rFonts w:cs="B Nazanin" w:hint="cs"/>
                <w:sz w:val="28"/>
                <w:szCs w:val="28"/>
                <w:rtl/>
              </w:rPr>
              <w:t xml:space="preserve"> هزینه های شخصی مربوط ، توسط متقاضیان پرداخت می شود </w:t>
            </w:r>
          </w:p>
          <w:p w:rsidR="007E64C2" w:rsidRPr="005F77D7" w:rsidRDefault="009E0503" w:rsidP="007E64C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>
                <v:shape id="Text Box 4" o:spid="_x0000_s1028" type="#_x0000_t202" style="position:absolute;left:0;text-align:left;margin-left:213pt;margin-top:3.75pt;width:15pt;height:1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">
                  <v:textbox>
                    <w:txbxContent>
                      <w:p w:rsidR="007E64C2" w:rsidRDefault="007E64C2"/>
                    </w:txbxContent>
                  </v:textbox>
                </v:shape>
              </w:pic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ج </w:t>
            </w:r>
            <w:r w:rsidR="007E64C2" w:rsidRPr="005F77D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 کمک اشخاص حقیقی و حقوقی غیر دولتی </w:t>
            </w:r>
          </w:p>
          <w:p w:rsidR="007E64C2" w:rsidRPr="005F77D7" w:rsidRDefault="009E0503" w:rsidP="007E64C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>
                <v:shape id="Text Box 5" o:spid="_x0000_s1029" type="#_x0000_t202" style="position:absolute;left:0;text-align:left;margin-left:273.75pt;margin-top:4.15pt;width:16.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">
                  <v:textbox>
                    <w:txbxContent>
                      <w:p w:rsidR="007E64C2" w:rsidRDefault="007E64C2"/>
                    </w:txbxContent>
                  </v:textbox>
                </v:shape>
              </w:pic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د </w:t>
            </w:r>
            <w:r w:rsidR="007E64C2" w:rsidRPr="005F77D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 کمک سازمان های بین المللی </w:t>
            </w:r>
          </w:p>
          <w:p w:rsidR="00822B0F" w:rsidRPr="005F77D7" w:rsidRDefault="009E0503" w:rsidP="007E64C2">
            <w:pPr>
              <w:tabs>
                <w:tab w:val="left" w:pos="1451"/>
              </w:tabs>
              <w:rPr>
                <w:rFonts w:cs="B Nazanin"/>
                <w:sz w:val="28"/>
                <w:szCs w:val="28"/>
                <w:rtl/>
              </w:rPr>
            </w:pPr>
            <w:r w:rsidRPr="009E0503"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shape id="Text Box 6" o:spid="_x0000_s1030" type="#_x0000_t202" style="position:absolute;left:0;text-align:left;margin-left:379.5pt;margin-top:2.15pt;width:1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">
                  <v:textbox>
                    <w:txbxContent>
                      <w:p w:rsidR="007E64C2" w:rsidRDefault="007E64C2"/>
                    </w:txbxContent>
                  </v:textbox>
                </v:shape>
              </w:pic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ه </w:t>
            </w:r>
            <w:r w:rsidR="007E64C2" w:rsidRPr="005F77D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 xml:space="preserve"> سایر </w:t>
            </w:r>
            <w:r w:rsidR="007E64C2" w:rsidRPr="005F77D7">
              <w:rPr>
                <w:rFonts w:cs="B Nazanin"/>
                <w:sz w:val="28"/>
                <w:szCs w:val="28"/>
                <w:rtl/>
              </w:rPr>
              <w:tab/>
            </w:r>
            <w:r w:rsidR="007E64C2" w:rsidRPr="005F77D7">
              <w:rPr>
                <w:rFonts w:cs="B Nazanin" w:hint="cs"/>
                <w:sz w:val="28"/>
                <w:szCs w:val="28"/>
                <w:rtl/>
              </w:rPr>
              <w:t>توضیح داده شود.</w:t>
            </w:r>
          </w:p>
        </w:tc>
      </w:tr>
      <w:tr w:rsidR="00822B0F" w:rsidRPr="005F77D7" w:rsidTr="00822B0F">
        <w:trPr>
          <w:trHeight w:val="1974"/>
        </w:trPr>
        <w:tc>
          <w:tcPr>
            <w:tcW w:w="9242" w:type="dxa"/>
          </w:tcPr>
          <w:p w:rsidR="00822B0F" w:rsidRPr="005F77D7" w:rsidRDefault="007E64C2" w:rsidP="00AC41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77D7">
              <w:rPr>
                <w:rFonts w:cs="B Nazanin" w:hint="cs"/>
                <w:b/>
                <w:bCs/>
                <w:sz w:val="28"/>
                <w:szCs w:val="28"/>
                <w:rtl/>
              </w:rPr>
              <w:t>سایر توضیحات ضروری :</w:t>
            </w:r>
          </w:p>
        </w:tc>
      </w:tr>
    </w:tbl>
    <w:p w:rsidR="00822B0F" w:rsidRPr="005F77D7" w:rsidRDefault="00822B0F" w:rsidP="00AC4194">
      <w:pPr>
        <w:spacing w:after="0"/>
        <w:rPr>
          <w:rFonts w:cs="B Nazanin"/>
          <w:b/>
          <w:bCs/>
          <w:sz w:val="28"/>
          <w:szCs w:val="28"/>
          <w:rtl/>
        </w:rPr>
      </w:pPr>
    </w:p>
    <w:sectPr w:rsidR="00822B0F" w:rsidRPr="005F77D7" w:rsidSect="00FB35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58" w:rsidRDefault="00416D58" w:rsidP="00AC4194">
      <w:pPr>
        <w:spacing w:after="0" w:line="240" w:lineRule="auto"/>
      </w:pPr>
      <w:r>
        <w:separator/>
      </w:r>
    </w:p>
  </w:endnote>
  <w:endnote w:type="continuationSeparator" w:id="1">
    <w:p w:rsidR="00416D58" w:rsidRDefault="00416D58" w:rsidP="00AC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58" w:rsidRDefault="00416D58" w:rsidP="00AC4194">
      <w:pPr>
        <w:spacing w:after="0" w:line="240" w:lineRule="auto"/>
      </w:pPr>
      <w:r>
        <w:separator/>
      </w:r>
    </w:p>
  </w:footnote>
  <w:footnote w:type="continuationSeparator" w:id="1">
    <w:p w:rsidR="00416D58" w:rsidRDefault="00416D58" w:rsidP="00AC4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194"/>
    <w:rsid w:val="0003286E"/>
    <w:rsid w:val="002325DC"/>
    <w:rsid w:val="00393C55"/>
    <w:rsid w:val="00416D58"/>
    <w:rsid w:val="0059048A"/>
    <w:rsid w:val="005F77D7"/>
    <w:rsid w:val="00631018"/>
    <w:rsid w:val="007E64C2"/>
    <w:rsid w:val="00822B0F"/>
    <w:rsid w:val="00956BD5"/>
    <w:rsid w:val="009A23C3"/>
    <w:rsid w:val="009E0503"/>
    <w:rsid w:val="00AA419D"/>
    <w:rsid w:val="00AC4194"/>
    <w:rsid w:val="00C12368"/>
    <w:rsid w:val="00EB2761"/>
    <w:rsid w:val="00FB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194"/>
  </w:style>
  <w:style w:type="paragraph" w:styleId="Footer">
    <w:name w:val="footer"/>
    <w:basedOn w:val="Normal"/>
    <w:link w:val="FooterChar"/>
    <w:uiPriority w:val="99"/>
    <w:semiHidden/>
    <w:unhideWhenUsed/>
    <w:rsid w:val="00AC4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194"/>
  </w:style>
  <w:style w:type="table" w:styleId="TableGrid">
    <w:name w:val="Table Grid"/>
    <w:basedOn w:val="TableNormal"/>
    <w:uiPriority w:val="59"/>
    <w:rsid w:val="0082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194"/>
  </w:style>
  <w:style w:type="paragraph" w:styleId="Footer">
    <w:name w:val="footer"/>
    <w:basedOn w:val="Normal"/>
    <w:link w:val="FooterChar"/>
    <w:uiPriority w:val="99"/>
    <w:semiHidden/>
    <w:unhideWhenUsed/>
    <w:rsid w:val="00AC4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194"/>
  </w:style>
  <w:style w:type="table" w:styleId="TableGrid">
    <w:name w:val="Table Grid"/>
    <w:basedOn w:val="TableNormal"/>
    <w:uiPriority w:val="59"/>
    <w:rsid w:val="0082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dadashzadeh</dc:creator>
  <cp:lastModifiedBy>MRT</cp:lastModifiedBy>
  <cp:revision>2</cp:revision>
  <dcterms:created xsi:type="dcterms:W3CDTF">2019-06-18T07:29:00Z</dcterms:created>
  <dcterms:modified xsi:type="dcterms:W3CDTF">2019-06-18T07:29:00Z</dcterms:modified>
</cp:coreProperties>
</file>