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9B" w:rsidRPr="00DA0B9B" w:rsidRDefault="00DA0B9B" w:rsidP="00DA0B9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676A6C"/>
          <w:sz w:val="36"/>
          <w:szCs w:val="36"/>
        </w:rPr>
      </w:pPr>
      <w:r w:rsidRPr="00DA0B9B">
        <w:rPr>
          <w:rFonts w:ascii="inherit" w:eastAsia="Times New Roman" w:hAnsi="inherit" w:cs="Helvetica"/>
          <w:color w:val="676A6C"/>
          <w:sz w:val="36"/>
          <w:szCs w:val="36"/>
        </w:rPr>
        <w:t xml:space="preserve">Your passport photos must be: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In color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In JPEG (.jpg or .jpeg) file format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Equal to or less than 500 </w:t>
      </w:r>
      <w:proofErr w:type="spellStart"/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>kB</w:t>
      </w:r>
      <w:proofErr w:type="spellEnd"/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 (kilobytes) in file size (less than 10 </w:t>
      </w:r>
      <w:proofErr w:type="spellStart"/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>kB</w:t>
      </w:r>
      <w:proofErr w:type="spellEnd"/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 is not accepted)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In a rectangular aspect ratio (height must be greater than width)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Be sized in 400(minimum-width) x 600(minimum-height) pixels, with about 70-80% part of the photo must be filled by the applicant’s face </w:t>
      </w: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br/>
      </w:r>
      <w:r>
        <w:rPr>
          <w:rFonts w:ascii="Open Sans" w:eastAsia="Times New Roman" w:hAnsi="Open Sans" w:cs="Helvetica"/>
          <w:noProof/>
          <w:color w:val="676A6C"/>
          <w:sz w:val="23"/>
          <w:szCs w:val="23"/>
        </w:rPr>
        <w:drawing>
          <wp:inline distT="0" distB="0" distL="0" distR="0">
            <wp:extent cx="1905000" cy="2305050"/>
            <wp:effectExtent l="0" t="0" r="0" b="0"/>
            <wp:docPr id="1" name="Picture 1" descr="https://evisatraveller.mfa.ir/static/images/help/photo/correct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isatraveller.mfa.ir/static/images/help/photo/correctsi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Taken within the last 6 months to reflect your current appearance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Taken in front of a plain white or off-white background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Taken in full-face view directly facing the camera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With a neutral facial expression and both eyes open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Taken in clothing that you normally wear on a daily basis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Uniforms should not be worn in your photo, except religious clothing that is worn daily.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Do not wear a hat or head covering that obscures the hair or hairline, unless worn daily for a religious purpose. Your full face must be visible, and the head covering must not cast any shadows on your face.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Headphones, wireless hands-free devices, or similar items are not acceptable in your photo.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lastRenderedPageBreak/>
        <w:t xml:space="preserve">Eyeglasses are not allowed in visa photos, except in rare circumstances when eyeglasses cannot be removed for medical reasons; e.g., the applicant has recently had ocular surgery and the eyeglasses are necessary to protect the applicant's eyes. A medical statement signed by a medical professional/health practitioner must be provided in these cases. If the eyeglasses are accepted for medical reasons: </w:t>
      </w:r>
    </w:p>
    <w:p w:rsidR="00DA0B9B" w:rsidRPr="00DA0B9B" w:rsidRDefault="00DA0B9B" w:rsidP="00DA0B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76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The frames of the eyeglasses must not cover the eye(s). </w:t>
      </w:r>
    </w:p>
    <w:p w:rsidR="00DA0B9B" w:rsidRPr="00DA0B9B" w:rsidRDefault="00DA0B9B" w:rsidP="00DA0B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76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There must not be glare on eyeglasses that obscures the eye(s). </w:t>
      </w:r>
    </w:p>
    <w:p w:rsidR="00DA0B9B" w:rsidRPr="00DA0B9B" w:rsidRDefault="00DA0B9B" w:rsidP="00DA0B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76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There must not be shadows or refraction from the eyeglasses that obscures the eye(s). </w:t>
      </w:r>
    </w:p>
    <w:p w:rsidR="00DA0B9B" w:rsidRPr="00DA0B9B" w:rsidRDefault="00DA0B9B" w:rsidP="00DA0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DA0B9B">
        <w:rPr>
          <w:rFonts w:ascii="Open Sans" w:eastAsia="Times New Roman" w:hAnsi="Open Sans" w:cs="Helvetica"/>
          <w:color w:val="676A6C"/>
          <w:sz w:val="23"/>
          <w:szCs w:val="23"/>
        </w:rPr>
        <w:t xml:space="preserve">Photos digitally scanned from driver’s licenses or other official documents are not acceptable. In addition, snapshots, magazine photos, low quality vending machine or mobile phone photos, and full-length photographs are not acceptable. </w:t>
      </w:r>
    </w:p>
    <w:p w:rsidR="005E0EE4" w:rsidRDefault="005E0EE4">
      <w:bookmarkStart w:id="0" w:name="_GoBack"/>
      <w:bookmarkEnd w:id="0"/>
    </w:p>
    <w:sectPr w:rsidR="005E0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1AA3"/>
    <w:multiLevelType w:val="multilevel"/>
    <w:tmpl w:val="50F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9B"/>
    <w:rsid w:val="005E0EE4"/>
    <w:rsid w:val="00D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0B9B"/>
    <w:pPr>
      <w:spacing w:before="300" w:after="150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B9B"/>
    <w:rPr>
      <w:rFonts w:ascii="inherit" w:eastAsia="Times New Roman" w:hAnsi="inherit" w:cs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0B9B"/>
    <w:pPr>
      <w:spacing w:before="300" w:after="150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B9B"/>
    <w:rPr>
      <w:rFonts w:ascii="inherit" w:eastAsia="Times New Roman" w:hAnsi="inherit" w:cs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23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7431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EAEC"/>
                                    <w:left w:val="single" w:sz="2" w:space="15" w:color="E7EAEC"/>
                                    <w:bottom w:val="none" w:sz="0" w:space="0" w:color="auto"/>
                                    <w:right w:val="single" w:sz="2" w:space="15" w:color="E7EAEC"/>
                                  </w:divBdr>
                                  <w:divsChild>
                                    <w:div w:id="149834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51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1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2019-09-03T10:09:00Z</dcterms:created>
  <dcterms:modified xsi:type="dcterms:W3CDTF">2019-09-03T10:10:00Z</dcterms:modified>
</cp:coreProperties>
</file>