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EB" w:rsidRPr="009164D7" w:rsidRDefault="00CB7887" w:rsidP="00CB7887">
      <w:pPr>
        <w:jc w:val="center"/>
        <w:rPr>
          <w:rFonts w:ascii="Revel" w:hAnsi="Revel" w:cs="B Titr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ascii="Revel" w:hAnsi="Revel" w:cs="B Titr" w:hint="cs"/>
          <w:b/>
          <w:bCs/>
          <w:sz w:val="24"/>
          <w:szCs w:val="24"/>
          <w:rtl/>
        </w:rPr>
        <w:t xml:space="preserve">                                                                              </w:t>
      </w:r>
      <w:r w:rsidR="00C85C3B" w:rsidRPr="00CD2C43">
        <w:rPr>
          <w:rFonts w:ascii="Revel" w:hAnsi="Revel" w:cs="B Titr"/>
          <w:b/>
          <w:bCs/>
          <w:sz w:val="24"/>
          <w:szCs w:val="24"/>
          <w:rtl/>
        </w:rPr>
        <w:t>بسمه تعالي</w:t>
      </w:r>
      <w:r>
        <w:rPr>
          <w:rFonts w:ascii="Revel" w:hAnsi="Revel"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</w:t>
      </w:r>
      <w:r>
        <w:rPr>
          <w:rFonts w:ascii="Revel" w:hAnsi="Revel" w:cs="B Titr" w:hint="cs"/>
          <w:b/>
          <w:bCs/>
          <w:sz w:val="20"/>
          <w:szCs w:val="20"/>
          <w:bdr w:val="dashSmallGap" w:sz="4" w:space="0" w:color="auto"/>
          <w:rtl/>
        </w:rPr>
        <w:t xml:space="preserve"> </w:t>
      </w:r>
      <w:r w:rsidRPr="00CB7887">
        <w:rPr>
          <w:rFonts w:ascii="Revel" w:hAnsi="Revel" w:cs="B Titr" w:hint="cs"/>
          <w:b/>
          <w:bCs/>
          <w:sz w:val="20"/>
          <w:szCs w:val="20"/>
          <w:bdr w:val="dashSmallGap" w:sz="4" w:space="0" w:color="auto"/>
          <w:rtl/>
        </w:rPr>
        <w:t>اطلاعيه شماره 1</w:t>
      </w:r>
    </w:p>
    <w:p w:rsidR="00C85C3B" w:rsidRPr="00CA590D" w:rsidRDefault="00C85C3B" w:rsidP="00F65DBC">
      <w:pPr>
        <w:jc w:val="center"/>
        <w:rPr>
          <w:rFonts w:cs="B Titr"/>
          <w:b/>
          <w:bCs/>
          <w:sz w:val="30"/>
          <w:szCs w:val="30"/>
          <w:rtl/>
        </w:rPr>
      </w:pPr>
      <w:r w:rsidRPr="00CA590D">
        <w:rPr>
          <w:rFonts w:cs="B Titr" w:hint="cs"/>
          <w:b/>
          <w:bCs/>
          <w:sz w:val="30"/>
          <w:szCs w:val="30"/>
          <w:rtl/>
        </w:rPr>
        <w:t xml:space="preserve">اطلاعيه انتخابات شوراي صنفي </w:t>
      </w:r>
      <w:r w:rsidRPr="00CA590D">
        <w:rPr>
          <w:b/>
          <w:bCs/>
          <w:sz w:val="30"/>
          <w:szCs w:val="30"/>
          <w:rtl/>
        </w:rPr>
        <w:t>–</w:t>
      </w:r>
      <w:r w:rsidRPr="00CA590D">
        <w:rPr>
          <w:rFonts w:cs="B Titr" w:hint="cs"/>
          <w:b/>
          <w:bCs/>
          <w:sz w:val="30"/>
          <w:szCs w:val="30"/>
          <w:rtl/>
        </w:rPr>
        <w:t xml:space="preserve"> رفاهي دانشجويان دانشگاه  اراك</w:t>
      </w:r>
      <w:r w:rsidR="00F65DBC">
        <w:rPr>
          <w:rFonts w:cs="B Titr" w:hint="cs"/>
          <w:b/>
          <w:bCs/>
          <w:sz w:val="30"/>
          <w:szCs w:val="30"/>
          <w:rtl/>
        </w:rPr>
        <w:t xml:space="preserve"> </w:t>
      </w:r>
    </w:p>
    <w:p w:rsidR="00C85C3B" w:rsidRPr="000434BF" w:rsidRDefault="00D94512" w:rsidP="00671698">
      <w:pPr>
        <w:spacing w:line="216" w:lineRule="auto"/>
        <w:ind w:left="142" w:right="284"/>
        <w:jc w:val="both"/>
        <w:rPr>
          <w:rFonts w:cs="B Zar"/>
          <w:sz w:val="26"/>
          <w:szCs w:val="26"/>
          <w:rtl/>
        </w:rPr>
      </w:pPr>
      <w:r w:rsidRPr="000434BF">
        <w:rPr>
          <w:rFonts w:cs="B Zar" w:hint="cs"/>
          <w:sz w:val="26"/>
          <w:szCs w:val="26"/>
          <w:rtl/>
        </w:rPr>
        <w:t xml:space="preserve"> </w:t>
      </w:r>
      <w:r w:rsidR="0005471B">
        <w:rPr>
          <w:rFonts w:cs="B Zar" w:hint="cs"/>
          <w:sz w:val="30"/>
          <w:szCs w:val="30"/>
          <w:rtl/>
        </w:rPr>
        <w:t xml:space="preserve">     </w:t>
      </w:r>
      <w:r w:rsidR="000434BF">
        <w:rPr>
          <w:rFonts w:cs="B Zar" w:hint="cs"/>
          <w:sz w:val="30"/>
          <w:szCs w:val="30"/>
          <w:rtl/>
        </w:rPr>
        <w:t xml:space="preserve"> </w:t>
      </w:r>
      <w:r w:rsidR="00C85C3B" w:rsidRPr="000434BF">
        <w:rPr>
          <w:rFonts w:cs="B Zar" w:hint="cs"/>
          <w:sz w:val="30"/>
          <w:szCs w:val="30"/>
          <w:rtl/>
        </w:rPr>
        <w:t xml:space="preserve">معاونت دانشجويي در </w:t>
      </w:r>
      <w:r w:rsidR="009164D7" w:rsidRPr="000434BF">
        <w:rPr>
          <w:rFonts w:cs="B Zar" w:hint="cs"/>
          <w:sz w:val="30"/>
          <w:szCs w:val="30"/>
          <w:rtl/>
        </w:rPr>
        <w:t>ن</w:t>
      </w:r>
      <w:r w:rsidR="00C85C3B" w:rsidRPr="000434BF">
        <w:rPr>
          <w:rFonts w:cs="B Zar" w:hint="cs"/>
          <w:sz w:val="30"/>
          <w:szCs w:val="30"/>
          <w:rtl/>
        </w:rPr>
        <w:t>ظر دارد با هدف تقويت فضاي مشار</w:t>
      </w:r>
      <w:r w:rsidR="0005471B">
        <w:rPr>
          <w:rFonts w:cs="B Zar" w:hint="cs"/>
          <w:sz w:val="30"/>
          <w:szCs w:val="30"/>
          <w:rtl/>
        </w:rPr>
        <w:t>كت، فراهم نمودن زمينه لازم براي</w:t>
      </w:r>
      <w:r w:rsidR="00B94476" w:rsidRPr="000434BF">
        <w:rPr>
          <w:rFonts w:cs="B Zar" w:hint="cs"/>
          <w:sz w:val="30"/>
          <w:szCs w:val="30"/>
          <w:rtl/>
        </w:rPr>
        <w:t xml:space="preserve"> </w:t>
      </w:r>
      <w:r w:rsidR="00C85C3B" w:rsidRPr="000434BF">
        <w:rPr>
          <w:rFonts w:cs="B Zar" w:hint="cs"/>
          <w:sz w:val="30"/>
          <w:szCs w:val="30"/>
          <w:rtl/>
        </w:rPr>
        <w:t>مسئوليت پذيري ،</w:t>
      </w:r>
      <w:r w:rsidR="00CD2C43" w:rsidRPr="000434BF">
        <w:rPr>
          <w:rFonts w:cs="B Zar" w:hint="cs"/>
          <w:sz w:val="30"/>
          <w:szCs w:val="30"/>
          <w:rtl/>
        </w:rPr>
        <w:t xml:space="preserve"> </w:t>
      </w:r>
      <w:r w:rsidR="00C85C3B" w:rsidRPr="000434BF">
        <w:rPr>
          <w:rFonts w:cs="B Zar" w:hint="cs"/>
          <w:sz w:val="30"/>
          <w:szCs w:val="30"/>
          <w:rtl/>
        </w:rPr>
        <w:t xml:space="preserve"> بهره مندي از ظرفيت هاي دانشجويي، افزايش آگاهي دانشجويان از حقوق و تكال</w:t>
      </w:r>
      <w:r w:rsidR="000434BF" w:rsidRPr="000434BF">
        <w:rPr>
          <w:rFonts w:cs="B Zar" w:hint="cs"/>
          <w:sz w:val="30"/>
          <w:szCs w:val="30"/>
          <w:rtl/>
        </w:rPr>
        <w:t>يف دانشجويي، تقويت فرهنگ پيگيري</w:t>
      </w:r>
      <w:r w:rsidR="00B94476" w:rsidRPr="000434BF">
        <w:rPr>
          <w:rFonts w:cs="B Zar" w:hint="cs"/>
          <w:sz w:val="30"/>
          <w:szCs w:val="30"/>
          <w:rtl/>
        </w:rPr>
        <w:t xml:space="preserve"> </w:t>
      </w:r>
      <w:r w:rsidR="00C85C3B" w:rsidRPr="000434BF">
        <w:rPr>
          <w:rFonts w:cs="B Zar" w:hint="cs"/>
          <w:sz w:val="30"/>
          <w:szCs w:val="30"/>
          <w:rtl/>
        </w:rPr>
        <w:t xml:space="preserve">حل مشكلات رفاهي با تعامل و از طريق مجاري قانوني اقدام به </w:t>
      </w:r>
      <w:r w:rsidR="00C85C3B" w:rsidRPr="000434BF">
        <w:rPr>
          <w:rFonts w:cs="B Zar" w:hint="cs"/>
          <w:b/>
          <w:bCs/>
          <w:sz w:val="30"/>
          <w:szCs w:val="30"/>
          <w:rtl/>
        </w:rPr>
        <w:t xml:space="preserve">برگزاري انتخابات شوراي صنفي </w:t>
      </w:r>
      <w:r w:rsidR="00C85C3B" w:rsidRPr="000434BF">
        <w:rPr>
          <w:b/>
          <w:bCs/>
          <w:sz w:val="30"/>
          <w:szCs w:val="30"/>
          <w:rtl/>
        </w:rPr>
        <w:t>–</w:t>
      </w:r>
      <w:r w:rsidR="00C85C3B" w:rsidRPr="000434BF">
        <w:rPr>
          <w:rFonts w:cs="B Zar" w:hint="cs"/>
          <w:b/>
          <w:bCs/>
          <w:sz w:val="30"/>
          <w:szCs w:val="30"/>
          <w:rtl/>
        </w:rPr>
        <w:t xml:space="preserve"> رفاهي دانشجويان</w:t>
      </w:r>
      <w:r w:rsidR="00C85C3B" w:rsidRPr="000434BF">
        <w:rPr>
          <w:rFonts w:cs="B Zar" w:hint="cs"/>
          <w:sz w:val="30"/>
          <w:szCs w:val="30"/>
          <w:rtl/>
        </w:rPr>
        <w:t xml:space="preserve"> مطابق جدول زمانبندي ذيل نمايد:</w:t>
      </w:r>
    </w:p>
    <w:tbl>
      <w:tblPr>
        <w:tblStyle w:val="TableGrid"/>
        <w:bidiVisual/>
        <w:tblW w:w="0" w:type="auto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476"/>
      </w:tblGrid>
      <w:tr w:rsidR="00C61DD2" w:rsidTr="00C75262">
        <w:trPr>
          <w:trHeight w:val="7617"/>
        </w:trPr>
        <w:tc>
          <w:tcPr>
            <w:tcW w:w="5066" w:type="dxa"/>
          </w:tcPr>
          <w:p w:rsidR="00C61DD2" w:rsidRPr="00D94512" w:rsidRDefault="00C61DD2" w:rsidP="00024B77">
            <w:pPr>
              <w:ind w:left="142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D9451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شرايط  عمومي داوطلبان جهت عضويت در شورا </w:t>
            </w:r>
            <w:r w:rsidR="00B94476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94512">
              <w:rPr>
                <w:rFonts w:cs="B Zar" w:hint="cs"/>
                <w:b/>
                <w:bCs/>
                <w:sz w:val="26"/>
                <w:szCs w:val="26"/>
                <w:rtl/>
              </w:rPr>
              <w:t>به شرح زير مي باشد</w:t>
            </w:r>
            <w:r w:rsidR="00024B77">
              <w:rPr>
                <w:rFonts w:cs="B Zar" w:hint="cs"/>
                <w:b/>
                <w:bCs/>
                <w:sz w:val="26"/>
                <w:szCs w:val="26"/>
                <w:rtl/>
              </w:rPr>
              <w:t>:</w:t>
            </w:r>
          </w:p>
          <w:p w:rsidR="00C61DD2" w:rsidRPr="004E4157" w:rsidRDefault="00C61DD2" w:rsidP="00A0164E">
            <w:pPr>
              <w:ind w:left="284"/>
              <w:jc w:val="both"/>
              <w:rPr>
                <w:rFonts w:cs="B Zar"/>
                <w:sz w:val="26"/>
                <w:szCs w:val="26"/>
              </w:rPr>
            </w:pPr>
            <w:r w:rsidRPr="004E4157">
              <w:rPr>
                <w:rFonts w:cs="B Zar" w:hint="cs"/>
                <w:sz w:val="26"/>
                <w:szCs w:val="26"/>
                <w:rtl/>
              </w:rPr>
              <w:t xml:space="preserve">- </w:t>
            </w:r>
            <w:r w:rsidR="00363CA9" w:rsidRPr="004E415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4E4157">
              <w:rPr>
                <w:rFonts w:cs="B Zar" w:hint="cs"/>
                <w:sz w:val="26"/>
                <w:szCs w:val="26"/>
                <w:rtl/>
              </w:rPr>
              <w:t>اعتقاد به نظام مقدس جمه</w:t>
            </w:r>
            <w:r w:rsidR="00D03E51" w:rsidRPr="004E4157">
              <w:rPr>
                <w:rFonts w:cs="B Zar" w:hint="cs"/>
                <w:sz w:val="26"/>
                <w:szCs w:val="26"/>
                <w:rtl/>
              </w:rPr>
              <w:t>وري اسلامي ايران و التزام عملي</w:t>
            </w:r>
            <w:r w:rsidRPr="004E4157">
              <w:rPr>
                <w:rFonts w:cs="B Zar" w:hint="cs"/>
                <w:sz w:val="26"/>
                <w:szCs w:val="26"/>
                <w:rtl/>
              </w:rPr>
              <w:t xml:space="preserve"> به ولايت فقيه و قانون اساسي</w:t>
            </w:r>
          </w:p>
          <w:p w:rsidR="00C61DD2" w:rsidRPr="004E4157" w:rsidRDefault="00C61DD2" w:rsidP="00A0164E">
            <w:pPr>
              <w:ind w:left="284"/>
              <w:jc w:val="both"/>
              <w:rPr>
                <w:rFonts w:cs="B Zar"/>
                <w:sz w:val="26"/>
                <w:szCs w:val="26"/>
                <w:rtl/>
              </w:rPr>
            </w:pPr>
            <w:r w:rsidRPr="004E4157">
              <w:rPr>
                <w:rFonts w:cs="B Zar" w:hint="cs"/>
                <w:sz w:val="26"/>
                <w:szCs w:val="26"/>
                <w:rtl/>
              </w:rPr>
              <w:t>-</w:t>
            </w:r>
            <w:r w:rsidR="00363CA9" w:rsidRPr="004E4157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Pr="004E4157">
              <w:rPr>
                <w:rFonts w:cs="B Zar" w:hint="cs"/>
                <w:sz w:val="26"/>
                <w:szCs w:val="26"/>
                <w:rtl/>
              </w:rPr>
              <w:t xml:space="preserve"> نداشتن حكم قطعي محكوميت در كميته انضباطي</w:t>
            </w:r>
          </w:p>
          <w:p w:rsidR="00052FF7" w:rsidRPr="004E4157" w:rsidRDefault="00C61DD2" w:rsidP="00052FF7">
            <w:pPr>
              <w:ind w:left="284"/>
              <w:jc w:val="both"/>
              <w:rPr>
                <w:rFonts w:cs="B Zar"/>
                <w:sz w:val="26"/>
                <w:szCs w:val="26"/>
                <w:rtl/>
              </w:rPr>
            </w:pPr>
            <w:r w:rsidRPr="004E4157">
              <w:rPr>
                <w:rFonts w:cs="B Zar" w:hint="cs"/>
                <w:sz w:val="26"/>
                <w:szCs w:val="26"/>
                <w:rtl/>
              </w:rPr>
              <w:t xml:space="preserve">- دارا بودن حداقل معدل </w:t>
            </w:r>
            <w:r w:rsidR="000434BF" w:rsidRPr="004E4157">
              <w:rPr>
                <w:rFonts w:cs="B Zar" w:hint="cs"/>
                <w:sz w:val="26"/>
                <w:szCs w:val="26"/>
                <w:rtl/>
              </w:rPr>
              <w:t>كل</w:t>
            </w:r>
            <w:r w:rsidRPr="004E4157">
              <w:rPr>
                <w:rFonts w:cs="B Zar" w:hint="cs"/>
                <w:sz w:val="26"/>
                <w:szCs w:val="26"/>
                <w:rtl/>
              </w:rPr>
              <w:t xml:space="preserve">13 </w:t>
            </w:r>
            <w:r w:rsidR="000434BF" w:rsidRPr="004E4157">
              <w:rPr>
                <w:rFonts w:cs="B Zar" w:hint="cs"/>
                <w:sz w:val="26"/>
                <w:szCs w:val="26"/>
                <w:rtl/>
              </w:rPr>
              <w:t xml:space="preserve">براي دانشجويان كارشناسي، 15 براي دانشجويان كارشناسي ارشد و 17 براي دانشجويان مقطع دكتري </w:t>
            </w:r>
          </w:p>
          <w:p w:rsidR="00C61DD2" w:rsidRPr="004E4157" w:rsidRDefault="00052FF7" w:rsidP="00052FF7">
            <w:pPr>
              <w:ind w:left="284"/>
              <w:jc w:val="both"/>
              <w:rPr>
                <w:rFonts w:cs="B Zar"/>
                <w:sz w:val="26"/>
                <w:szCs w:val="26"/>
                <w:rtl/>
              </w:rPr>
            </w:pPr>
            <w:r w:rsidRPr="004E4157">
              <w:rPr>
                <w:rFonts w:cs="B Zar" w:hint="cs"/>
                <w:sz w:val="26"/>
                <w:szCs w:val="26"/>
                <w:rtl/>
              </w:rPr>
              <w:t>-</w:t>
            </w:r>
            <w:r w:rsidR="00C61DD2" w:rsidRPr="004E415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4E4157">
              <w:rPr>
                <w:rFonts w:cs="B Zar" w:hint="cs"/>
                <w:sz w:val="26"/>
                <w:szCs w:val="26"/>
                <w:rtl/>
              </w:rPr>
              <w:t>مشروط نبودن نيمسال پيشين و يا نداشتن دونيمسال مشروطي آموزشي غيرمتوالي</w:t>
            </w:r>
          </w:p>
          <w:p w:rsidR="00C61DD2" w:rsidRPr="004E4157" w:rsidRDefault="00C61DD2" w:rsidP="00052FF7">
            <w:pPr>
              <w:ind w:left="284"/>
              <w:jc w:val="both"/>
              <w:rPr>
                <w:rFonts w:cs="B Zar"/>
                <w:sz w:val="24"/>
                <w:szCs w:val="24"/>
                <w:rtl/>
              </w:rPr>
            </w:pPr>
            <w:r w:rsidRPr="004E4157">
              <w:rPr>
                <w:rFonts w:cs="B Zar" w:hint="cs"/>
                <w:sz w:val="24"/>
                <w:szCs w:val="24"/>
                <w:rtl/>
              </w:rPr>
              <w:t>-</w:t>
            </w:r>
            <w:r w:rsidR="00363CA9" w:rsidRPr="004E415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4E415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052FF7" w:rsidRPr="004E4157">
              <w:rPr>
                <w:rFonts w:cs="B Zar" w:hint="cs"/>
                <w:sz w:val="24"/>
                <w:szCs w:val="24"/>
                <w:rtl/>
              </w:rPr>
              <w:t>عدم عضويت در شوراي مركزي تشكلهاي اسلامي  داراي مجوز در موسسه</w:t>
            </w:r>
          </w:p>
          <w:p w:rsidR="0005471B" w:rsidRPr="004E4157" w:rsidRDefault="00FE6AE8" w:rsidP="004E4157">
            <w:pPr>
              <w:ind w:left="284"/>
              <w:jc w:val="both"/>
              <w:rPr>
                <w:rFonts w:cs="B Zar"/>
                <w:sz w:val="24"/>
                <w:szCs w:val="24"/>
                <w:rtl/>
              </w:rPr>
            </w:pPr>
            <w:r w:rsidRPr="004E4157">
              <w:rPr>
                <w:rFonts w:cs="B Zar" w:hint="cs"/>
                <w:sz w:val="26"/>
                <w:szCs w:val="26"/>
                <w:rtl/>
              </w:rPr>
              <w:t>-</w:t>
            </w:r>
            <w:r w:rsidR="00363CA9" w:rsidRPr="004E415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C61DD2" w:rsidRPr="004E4157">
              <w:rPr>
                <w:rFonts w:cs="B Zar" w:hint="cs"/>
                <w:sz w:val="26"/>
                <w:szCs w:val="26"/>
                <w:rtl/>
              </w:rPr>
              <w:t xml:space="preserve">گذراندن </w:t>
            </w:r>
            <w:r w:rsidR="000434BF" w:rsidRPr="004E4157">
              <w:rPr>
                <w:rFonts w:cs="B Zar" w:hint="cs"/>
                <w:sz w:val="26"/>
                <w:szCs w:val="26"/>
                <w:rtl/>
              </w:rPr>
              <w:t>يك</w:t>
            </w:r>
            <w:r w:rsidR="00C61DD2" w:rsidRPr="004E4157">
              <w:rPr>
                <w:rFonts w:cs="B Zar" w:hint="cs"/>
                <w:sz w:val="26"/>
                <w:szCs w:val="26"/>
                <w:rtl/>
              </w:rPr>
              <w:t xml:space="preserve"> نيمسال تحصيلي براي دانشجويان كارشناسي </w:t>
            </w:r>
          </w:p>
          <w:p w:rsidR="00C61DD2" w:rsidRPr="004E4157" w:rsidRDefault="0005471B" w:rsidP="000434BF">
            <w:pPr>
              <w:ind w:left="284"/>
              <w:jc w:val="both"/>
              <w:rPr>
                <w:rFonts w:cs="B Zar"/>
                <w:sz w:val="28"/>
                <w:szCs w:val="28"/>
                <w:rtl/>
              </w:rPr>
            </w:pPr>
            <w:r w:rsidRPr="004E4157">
              <w:rPr>
                <w:rFonts w:cs="B Zar" w:hint="cs"/>
                <w:sz w:val="26"/>
                <w:szCs w:val="26"/>
                <w:rtl/>
              </w:rPr>
              <w:t>- باقي ماندن حداقل 2 نيمسال تحصيلي مطابق سنوات متعارف آموزشي</w:t>
            </w:r>
          </w:p>
          <w:p w:rsidR="00FE6AE8" w:rsidRDefault="00C61DD2" w:rsidP="0005471B">
            <w:pPr>
              <w:ind w:left="284"/>
              <w:jc w:val="both"/>
              <w:rPr>
                <w:rFonts w:cs="B Zar"/>
                <w:sz w:val="26"/>
                <w:szCs w:val="26"/>
                <w:rtl/>
              </w:rPr>
            </w:pPr>
            <w:r w:rsidRPr="004E4157">
              <w:rPr>
                <w:rFonts w:cs="B Zar" w:hint="cs"/>
                <w:b/>
                <w:bCs/>
                <w:sz w:val="28"/>
                <w:szCs w:val="28"/>
                <w:rtl/>
              </w:rPr>
              <w:t>تبصره:</w:t>
            </w:r>
            <w:r w:rsidRPr="004E4157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4E4157">
              <w:rPr>
                <w:rFonts w:cs="B Zar" w:hint="cs"/>
                <w:sz w:val="26"/>
                <w:szCs w:val="26"/>
                <w:rtl/>
              </w:rPr>
              <w:t>دانشجويان مقاطع تحصيلات تكميلي از ابتداي ورود به دانشگاه امكان شركت در انتخابات را دارا مي باشند.</w:t>
            </w:r>
          </w:p>
          <w:p w:rsidR="0028167E" w:rsidRPr="0028167E" w:rsidRDefault="0028167E" w:rsidP="0005471B">
            <w:pPr>
              <w:ind w:left="284"/>
              <w:jc w:val="both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476" w:type="dxa"/>
          </w:tcPr>
          <w:tbl>
            <w:tblPr>
              <w:tblStyle w:val="TableGrid"/>
              <w:tblpPr w:leftFromText="180" w:rightFromText="180" w:vertAnchor="text" w:horzAnchor="margin" w:tblpY="201"/>
              <w:tblOverlap w:val="never"/>
              <w:bidiVisual/>
              <w:tblW w:w="5076" w:type="dxa"/>
              <w:tblLook w:val="04A0" w:firstRow="1" w:lastRow="0" w:firstColumn="1" w:lastColumn="0" w:noHBand="0" w:noVBand="1"/>
            </w:tblPr>
            <w:tblGrid>
              <w:gridCol w:w="724"/>
              <w:gridCol w:w="2801"/>
              <w:gridCol w:w="1551"/>
            </w:tblGrid>
            <w:tr w:rsidR="005B6128" w:rsidRPr="00CA590D" w:rsidTr="0028167E">
              <w:trPr>
                <w:trHeight w:val="558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B6678D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B6678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فعاليت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B6678D" w:rsidRDefault="005B6128" w:rsidP="005B6128">
                  <w:pPr>
                    <w:ind w:right="176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B6678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تاريخ اجرا</w:t>
                  </w:r>
                </w:p>
              </w:tc>
            </w:tr>
            <w:tr w:rsidR="005B6128" w:rsidRPr="00CA590D" w:rsidTr="0028167E">
              <w:trPr>
                <w:trHeight w:val="467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تشكيل كميته هاي اجرايي و نظارت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5B6128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4/8/98</w:t>
                  </w:r>
                </w:p>
              </w:tc>
            </w:tr>
            <w:tr w:rsidR="005B6128" w:rsidRPr="00CA590D" w:rsidTr="0028167E">
              <w:trPr>
                <w:trHeight w:val="924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B6678D" w:rsidRDefault="00BE3AB3" w:rsidP="005B6128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BE3AB3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تكميل فرم ثبت نام و ثبت نام اوليه داوطلبان (مذ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ك</w:t>
                  </w:r>
                  <w:r w:rsidRPr="00BE3AB3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ور در ماده 9)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D91606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18 لغایت 20 آبان</w:t>
                  </w:r>
                </w:p>
              </w:tc>
            </w:tr>
            <w:tr w:rsidR="005B6128" w:rsidRPr="00CA590D" w:rsidTr="0028167E">
              <w:trPr>
                <w:trHeight w:val="524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B6678D" w:rsidRDefault="00BE3AB3" w:rsidP="005B6128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BE3AB3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استعلام از معاونت آموزشي و شوراي انضباطي جهت بررسي شرايط داوطلبي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D91606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21لغایت 25 آبان</w:t>
                  </w:r>
                </w:p>
              </w:tc>
            </w:tr>
            <w:tr w:rsidR="005B6128" w:rsidRPr="00CA590D" w:rsidTr="0028167E">
              <w:trPr>
                <w:trHeight w:val="570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50109F" w:rsidRDefault="00BE3AB3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اعلام ليست داوطلبان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26/8/98</w:t>
                  </w:r>
                </w:p>
              </w:tc>
            </w:tr>
            <w:tr w:rsidR="005B6128" w:rsidRPr="00CA590D" w:rsidTr="0028167E">
              <w:trPr>
                <w:trHeight w:val="545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50109F" w:rsidRDefault="00BE3AB3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درخواست اعتراض به بررسي شرايط داوطلبي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BE3AB3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27/8/98</w:t>
                  </w:r>
                </w:p>
              </w:tc>
            </w:tr>
            <w:tr w:rsidR="005B6128" w:rsidRPr="00CA590D" w:rsidTr="0028167E">
              <w:trPr>
                <w:trHeight w:val="379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50109F" w:rsidRDefault="00BE3AB3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BE3AB3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رسيدگي به درخواست اعتراض به بررسي شرايط داوطلبي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BE3AB3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29/8/98</w:t>
                  </w:r>
                </w:p>
              </w:tc>
            </w:tr>
            <w:tr w:rsidR="005B6128" w:rsidRPr="00CA590D" w:rsidTr="0028167E">
              <w:trPr>
                <w:trHeight w:val="507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50109F" w:rsidRDefault="00BE3AB3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6"/>
                      <w:szCs w:val="26"/>
                      <w:rtl/>
                    </w:rPr>
                    <w:t>تبليغات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C4436E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2 لغایت 4 آذر</w:t>
                  </w:r>
                </w:p>
              </w:tc>
            </w:tr>
            <w:tr w:rsidR="005B6128" w:rsidRPr="00CA590D" w:rsidTr="0028167E">
              <w:trPr>
                <w:trHeight w:val="516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28167E" w:rsidRDefault="00BE3AB3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816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برگزاري انتخابات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BE3AB3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5/9/98</w:t>
                  </w:r>
                </w:p>
              </w:tc>
            </w:tr>
            <w:tr w:rsidR="005B6128" w:rsidRPr="00CA590D" w:rsidTr="0028167E">
              <w:trPr>
                <w:trHeight w:val="570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50109F" w:rsidRDefault="00BE3AB3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اعلام نتايج انتخابات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6/9/98</w:t>
                  </w:r>
                </w:p>
              </w:tc>
            </w:tr>
            <w:tr w:rsidR="005B6128" w:rsidRPr="00CA590D" w:rsidTr="0028167E">
              <w:trPr>
                <w:trHeight w:val="566"/>
              </w:trPr>
              <w:tc>
                <w:tcPr>
                  <w:tcW w:w="724" w:type="dxa"/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801" w:type="dxa"/>
                  <w:vAlign w:val="center"/>
                </w:tcPr>
                <w:p w:rsidR="005B6128" w:rsidRPr="0050109F" w:rsidRDefault="00BE3AB3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درخواست تجديد نظر در نتايج انتخابات</w:t>
                  </w:r>
                </w:p>
              </w:tc>
              <w:tc>
                <w:tcPr>
                  <w:tcW w:w="1551" w:type="dxa"/>
                  <w:vAlign w:val="center"/>
                </w:tcPr>
                <w:p w:rsidR="005B6128" w:rsidRPr="0050109F" w:rsidRDefault="0028167E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9/9/98</w:t>
                  </w:r>
                </w:p>
              </w:tc>
            </w:tr>
            <w:tr w:rsidR="005B6128" w:rsidRPr="00CA590D" w:rsidTr="0028167E">
              <w:trPr>
                <w:trHeight w:val="505"/>
              </w:trPr>
              <w:tc>
                <w:tcPr>
                  <w:tcW w:w="724" w:type="dxa"/>
                  <w:tcBorders>
                    <w:bottom w:val="single" w:sz="4" w:space="0" w:color="auto"/>
                  </w:tcBorders>
                  <w:vAlign w:val="center"/>
                </w:tcPr>
                <w:p w:rsidR="005B6128" w:rsidRPr="0050109F" w:rsidRDefault="005B6128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50109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2801" w:type="dxa"/>
                  <w:tcBorders>
                    <w:bottom w:val="single" w:sz="4" w:space="0" w:color="auto"/>
                  </w:tcBorders>
                  <w:vAlign w:val="center"/>
                </w:tcPr>
                <w:p w:rsidR="005B6128" w:rsidRPr="0050109F" w:rsidRDefault="00361E48" w:rsidP="0028167E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361E48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 xml:space="preserve">رسيدگي به درخواست تجديد نظر در نتايج انتخابات </w:t>
                  </w:r>
                  <w:r w:rsidR="0028167E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و گزارش به معاون دانشجویی</w:t>
                  </w: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vAlign w:val="center"/>
                </w:tcPr>
                <w:p w:rsidR="005B6128" w:rsidRPr="0050109F" w:rsidRDefault="0028167E" w:rsidP="00D91606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10/9/98</w:t>
                  </w:r>
                </w:p>
              </w:tc>
            </w:tr>
            <w:tr w:rsidR="0028167E" w:rsidRPr="00CA590D" w:rsidTr="0028167E">
              <w:trPr>
                <w:trHeight w:val="309"/>
              </w:trPr>
              <w:tc>
                <w:tcPr>
                  <w:tcW w:w="724" w:type="dxa"/>
                  <w:tcBorders>
                    <w:top w:val="single" w:sz="4" w:space="0" w:color="auto"/>
                  </w:tcBorders>
                  <w:vAlign w:val="center"/>
                </w:tcPr>
                <w:p w:rsidR="0028167E" w:rsidRPr="0050109F" w:rsidRDefault="0028167E" w:rsidP="005B6128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2801" w:type="dxa"/>
                  <w:tcBorders>
                    <w:top w:val="single" w:sz="4" w:space="0" w:color="auto"/>
                  </w:tcBorders>
                  <w:vAlign w:val="center"/>
                </w:tcPr>
                <w:p w:rsidR="0028167E" w:rsidRPr="00361E48" w:rsidRDefault="0028167E" w:rsidP="005B6128">
                  <w:pPr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361E48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 xml:space="preserve">تاييد و اعلام نتيجه نهايي 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</w:tcBorders>
                  <w:vAlign w:val="center"/>
                </w:tcPr>
                <w:p w:rsidR="0028167E" w:rsidRDefault="0028167E" w:rsidP="00D91606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11/9/98</w:t>
                  </w:r>
                </w:p>
              </w:tc>
            </w:tr>
          </w:tbl>
          <w:p w:rsidR="00C61DD2" w:rsidRPr="009164D7" w:rsidRDefault="00C61DD2" w:rsidP="00C61DD2">
            <w:pPr>
              <w:rPr>
                <w:rFonts w:cs="B Zar"/>
                <w:sz w:val="2"/>
                <w:szCs w:val="2"/>
                <w:rtl/>
              </w:rPr>
            </w:pPr>
          </w:p>
        </w:tc>
      </w:tr>
    </w:tbl>
    <w:p w:rsidR="00C61DD2" w:rsidRPr="00CA590D" w:rsidRDefault="00C61DD2">
      <w:pPr>
        <w:rPr>
          <w:rFonts w:cs="B Zar"/>
          <w:sz w:val="24"/>
          <w:szCs w:val="24"/>
          <w:rtl/>
        </w:rPr>
        <w:sectPr w:rsidR="00C61DD2" w:rsidRPr="00CA590D" w:rsidSect="00671698">
          <w:pgSz w:w="11907" w:h="16839" w:code="9"/>
          <w:pgMar w:top="709" w:right="708" w:bottom="426" w:left="567" w:header="709" w:footer="709" w:gutter="0"/>
          <w:pgBorders w:offsetFrom="page">
            <w:top w:val="thickThinSmallGap" w:sz="24" w:space="24" w:color="auto" w:shadow="1"/>
            <w:left w:val="thickThinSmallGap" w:sz="24" w:space="24" w:color="auto" w:shadow="1"/>
            <w:bottom w:val="thickThinSmallGap" w:sz="24" w:space="24" w:color="auto" w:shadow="1"/>
            <w:right w:val="thickThinSmallGap" w:sz="24" w:space="24" w:color="auto" w:shadow="1"/>
          </w:pgBorders>
          <w:cols w:space="708"/>
          <w:bidi/>
          <w:rtlGutter/>
          <w:docGrid w:linePitch="360"/>
        </w:sectPr>
      </w:pPr>
    </w:p>
    <w:p w:rsidR="001F74C4" w:rsidRPr="00330A89" w:rsidRDefault="001F74C4" w:rsidP="00330A89">
      <w:pPr>
        <w:pStyle w:val="ListParagraph"/>
        <w:numPr>
          <w:ilvl w:val="0"/>
          <w:numId w:val="6"/>
        </w:numPr>
        <w:spacing w:line="240" w:lineRule="auto"/>
        <w:ind w:right="142"/>
        <w:rPr>
          <w:rFonts w:cs="B Zar"/>
          <w:sz w:val="26"/>
          <w:szCs w:val="26"/>
          <w:rtl/>
        </w:rPr>
      </w:pPr>
      <w:r w:rsidRPr="00330A89">
        <w:rPr>
          <w:rFonts w:cs="B Zar" w:hint="cs"/>
          <w:sz w:val="26"/>
          <w:szCs w:val="26"/>
          <w:rtl/>
        </w:rPr>
        <w:lastRenderedPageBreak/>
        <w:t xml:space="preserve">به استناد ماده يك </w:t>
      </w:r>
      <w:r w:rsidR="00330A89" w:rsidRPr="00330A89">
        <w:rPr>
          <w:rFonts w:cs="B Zar" w:hint="cs"/>
          <w:sz w:val="26"/>
          <w:szCs w:val="26"/>
          <w:rtl/>
        </w:rPr>
        <w:t xml:space="preserve">شيوه نامه </w:t>
      </w:r>
      <w:r w:rsidRPr="00330A89">
        <w:rPr>
          <w:rFonts w:cs="B Zar" w:hint="cs"/>
          <w:sz w:val="26"/>
          <w:szCs w:val="26"/>
          <w:rtl/>
        </w:rPr>
        <w:t xml:space="preserve"> اجرايي شوراي صنفي </w:t>
      </w:r>
      <w:r w:rsidRPr="00330A89">
        <w:rPr>
          <w:sz w:val="26"/>
          <w:szCs w:val="26"/>
          <w:rtl/>
        </w:rPr>
        <w:t>–</w:t>
      </w:r>
      <w:r w:rsidRPr="00330A89">
        <w:rPr>
          <w:rFonts w:cs="B Zar" w:hint="cs"/>
          <w:sz w:val="26"/>
          <w:szCs w:val="26"/>
          <w:rtl/>
        </w:rPr>
        <w:t xml:space="preserve"> رفاهي </w:t>
      </w:r>
      <w:r w:rsidRPr="00330A89">
        <w:rPr>
          <w:rFonts w:cs="B Zar" w:hint="cs"/>
          <w:b/>
          <w:bCs/>
          <w:sz w:val="26"/>
          <w:szCs w:val="26"/>
          <w:rtl/>
        </w:rPr>
        <w:t xml:space="preserve">اعضاي اصلي اين شورا در دانشگاه اراك </w:t>
      </w:r>
      <w:r w:rsidR="00330A89" w:rsidRPr="00330A89">
        <w:rPr>
          <w:rFonts w:cs="B Zar" w:hint="cs"/>
          <w:b/>
          <w:bCs/>
          <w:sz w:val="26"/>
          <w:szCs w:val="26"/>
          <w:rtl/>
        </w:rPr>
        <w:t>9</w:t>
      </w:r>
      <w:r w:rsidRPr="00330A89">
        <w:rPr>
          <w:rFonts w:cs="B Zar" w:hint="cs"/>
          <w:b/>
          <w:bCs/>
          <w:sz w:val="26"/>
          <w:szCs w:val="26"/>
          <w:rtl/>
        </w:rPr>
        <w:t xml:space="preserve"> نفر و اعضاي علي البدل </w:t>
      </w:r>
      <w:r w:rsidR="00330A89">
        <w:rPr>
          <w:rFonts w:cs="B Zar" w:hint="cs"/>
          <w:b/>
          <w:bCs/>
          <w:sz w:val="26"/>
          <w:szCs w:val="26"/>
          <w:rtl/>
        </w:rPr>
        <w:t>3</w:t>
      </w:r>
      <w:r w:rsidRPr="00330A89">
        <w:rPr>
          <w:rFonts w:cs="B Zar" w:hint="cs"/>
          <w:b/>
          <w:bCs/>
          <w:sz w:val="26"/>
          <w:szCs w:val="26"/>
          <w:rtl/>
        </w:rPr>
        <w:t xml:space="preserve"> نفر</w:t>
      </w:r>
      <w:r w:rsidRPr="00330A89">
        <w:rPr>
          <w:rFonts w:cs="B Zar" w:hint="cs"/>
          <w:sz w:val="26"/>
          <w:szCs w:val="26"/>
          <w:rtl/>
        </w:rPr>
        <w:t xml:space="preserve"> مي باشد .</w:t>
      </w:r>
    </w:p>
    <w:p w:rsidR="001F74C4" w:rsidRPr="00330A89" w:rsidRDefault="001F74C4" w:rsidP="00330A89">
      <w:pPr>
        <w:pStyle w:val="ListParagraph"/>
        <w:numPr>
          <w:ilvl w:val="0"/>
          <w:numId w:val="6"/>
        </w:numPr>
        <w:spacing w:line="240" w:lineRule="auto"/>
        <w:rPr>
          <w:rFonts w:cs="B Zar"/>
          <w:sz w:val="26"/>
          <w:szCs w:val="26"/>
          <w:rtl/>
        </w:rPr>
      </w:pPr>
      <w:r w:rsidRPr="00330A89">
        <w:rPr>
          <w:rFonts w:cs="B Zar" w:hint="cs"/>
          <w:sz w:val="26"/>
          <w:szCs w:val="26"/>
          <w:rtl/>
        </w:rPr>
        <w:t xml:space="preserve">براي برگزاري انتخابات شورا مي بايست </w:t>
      </w:r>
      <w:r w:rsidRPr="00330A89">
        <w:rPr>
          <w:rFonts w:cs="B Zar" w:hint="cs"/>
          <w:b/>
          <w:bCs/>
          <w:sz w:val="26"/>
          <w:szCs w:val="26"/>
          <w:rtl/>
        </w:rPr>
        <w:t>حداقل داوطلبين 1</w:t>
      </w:r>
      <w:r w:rsidR="00330A89">
        <w:rPr>
          <w:rFonts w:cs="B Zar" w:hint="cs"/>
          <w:b/>
          <w:bCs/>
          <w:sz w:val="26"/>
          <w:szCs w:val="26"/>
          <w:rtl/>
        </w:rPr>
        <w:t>8</w:t>
      </w:r>
      <w:r w:rsidRPr="00330A89">
        <w:rPr>
          <w:rFonts w:cs="B Zar" w:hint="cs"/>
          <w:b/>
          <w:bCs/>
          <w:sz w:val="26"/>
          <w:szCs w:val="26"/>
          <w:rtl/>
        </w:rPr>
        <w:t xml:space="preserve"> نفر</w:t>
      </w:r>
      <w:r w:rsidRPr="00330A89">
        <w:rPr>
          <w:rFonts w:cs="B Zar" w:hint="cs"/>
          <w:sz w:val="26"/>
          <w:szCs w:val="26"/>
          <w:rtl/>
        </w:rPr>
        <w:t xml:space="preserve"> باش</w:t>
      </w:r>
      <w:r w:rsidR="00B94476" w:rsidRPr="00330A89">
        <w:rPr>
          <w:rFonts w:cs="B Zar" w:hint="cs"/>
          <w:sz w:val="26"/>
          <w:szCs w:val="26"/>
          <w:rtl/>
        </w:rPr>
        <w:t>ن</w:t>
      </w:r>
      <w:r w:rsidRPr="00330A89">
        <w:rPr>
          <w:rFonts w:cs="B Zar" w:hint="cs"/>
          <w:sz w:val="26"/>
          <w:szCs w:val="26"/>
          <w:rtl/>
        </w:rPr>
        <w:t>د.</w:t>
      </w:r>
    </w:p>
    <w:p w:rsidR="00317988" w:rsidRPr="00330A89" w:rsidRDefault="001F74C4" w:rsidP="00FF3398">
      <w:pPr>
        <w:pStyle w:val="ListParagraph"/>
        <w:numPr>
          <w:ilvl w:val="0"/>
          <w:numId w:val="6"/>
        </w:numPr>
        <w:spacing w:line="240" w:lineRule="auto"/>
        <w:rPr>
          <w:rFonts w:cs="B Zar"/>
          <w:sz w:val="26"/>
          <w:szCs w:val="26"/>
          <w:rtl/>
        </w:rPr>
      </w:pPr>
      <w:r w:rsidRPr="00330A89">
        <w:rPr>
          <w:rFonts w:cs="B Zar" w:hint="cs"/>
          <w:sz w:val="26"/>
          <w:szCs w:val="26"/>
          <w:rtl/>
        </w:rPr>
        <w:t xml:space="preserve">انتخابات در سطح دانشگاه به صورت همزمان در دانشكده ها </w:t>
      </w:r>
      <w:r w:rsidRPr="00330A89">
        <w:rPr>
          <w:rFonts w:cs="B Zar" w:hint="cs"/>
          <w:b/>
          <w:bCs/>
          <w:sz w:val="30"/>
          <w:szCs w:val="30"/>
          <w:rtl/>
        </w:rPr>
        <w:t xml:space="preserve">از ساعت </w:t>
      </w:r>
      <w:r w:rsidR="00F81409">
        <w:rPr>
          <w:rFonts w:cs="B Zar" w:hint="cs"/>
          <w:b/>
          <w:bCs/>
          <w:sz w:val="30"/>
          <w:szCs w:val="30"/>
          <w:rtl/>
        </w:rPr>
        <w:t>9</w:t>
      </w:r>
      <w:r w:rsidRPr="00330A89">
        <w:rPr>
          <w:rFonts w:cs="B Zar" w:hint="cs"/>
          <w:b/>
          <w:bCs/>
          <w:sz w:val="30"/>
          <w:szCs w:val="30"/>
          <w:rtl/>
        </w:rPr>
        <w:t xml:space="preserve"> صبح</w:t>
      </w:r>
      <w:r w:rsidR="00317988" w:rsidRPr="00330A89">
        <w:rPr>
          <w:rFonts w:cs="B Zar" w:hint="cs"/>
          <w:b/>
          <w:bCs/>
          <w:sz w:val="30"/>
          <w:szCs w:val="30"/>
          <w:rtl/>
        </w:rPr>
        <w:t xml:space="preserve"> الي </w:t>
      </w:r>
      <w:r w:rsidR="00FF3398">
        <w:rPr>
          <w:rFonts w:cs="B Zar" w:hint="cs"/>
          <w:b/>
          <w:bCs/>
          <w:sz w:val="30"/>
          <w:szCs w:val="30"/>
          <w:rtl/>
        </w:rPr>
        <w:t>14</w:t>
      </w:r>
      <w:r w:rsidR="00317988" w:rsidRPr="00330A89">
        <w:rPr>
          <w:rFonts w:cs="B Zar" w:hint="cs"/>
          <w:b/>
          <w:bCs/>
          <w:sz w:val="30"/>
          <w:szCs w:val="30"/>
          <w:rtl/>
        </w:rPr>
        <w:t xml:space="preserve"> عصر</w:t>
      </w:r>
      <w:r w:rsidR="00317988" w:rsidRPr="00330A89">
        <w:rPr>
          <w:rFonts w:cs="B Zar" w:hint="cs"/>
          <w:sz w:val="26"/>
          <w:szCs w:val="26"/>
          <w:rtl/>
        </w:rPr>
        <w:t xml:space="preserve"> برگزار مي گردد.</w:t>
      </w:r>
    </w:p>
    <w:p w:rsidR="00317988" w:rsidRPr="00083820" w:rsidRDefault="00317988" w:rsidP="0028167E">
      <w:pPr>
        <w:spacing w:line="240" w:lineRule="auto"/>
        <w:ind w:left="142"/>
        <w:rPr>
          <w:rFonts w:cs="B Zar"/>
          <w:b/>
          <w:bCs/>
          <w:sz w:val="16"/>
          <w:szCs w:val="16"/>
          <w:rtl/>
        </w:rPr>
      </w:pPr>
      <w:r w:rsidRPr="00083820">
        <w:rPr>
          <w:rFonts w:cs="B Zar" w:hint="cs"/>
          <w:b/>
          <w:bCs/>
          <w:sz w:val="24"/>
          <w:szCs w:val="24"/>
          <w:rtl/>
        </w:rPr>
        <w:t xml:space="preserve">دانشجويان متقاضي عضويت در شوراي صنفي دانشگاه </w:t>
      </w:r>
      <w:r w:rsidR="00330A89">
        <w:rPr>
          <w:rFonts w:cs="B Zar" w:hint="cs"/>
          <w:b/>
          <w:bCs/>
          <w:sz w:val="24"/>
          <w:szCs w:val="24"/>
          <w:rtl/>
        </w:rPr>
        <w:t xml:space="preserve">مي توانند </w:t>
      </w:r>
      <w:r w:rsidRPr="00083820">
        <w:rPr>
          <w:rFonts w:cs="B Zar" w:hint="cs"/>
          <w:b/>
          <w:bCs/>
          <w:sz w:val="24"/>
          <w:szCs w:val="24"/>
          <w:rtl/>
        </w:rPr>
        <w:t xml:space="preserve">از تاريخ </w:t>
      </w:r>
      <w:r w:rsidR="0028167E">
        <w:rPr>
          <w:rFonts w:cs="B Zar" w:hint="cs"/>
          <w:b/>
          <w:bCs/>
          <w:sz w:val="24"/>
          <w:szCs w:val="24"/>
          <w:rtl/>
        </w:rPr>
        <w:t>18</w:t>
      </w:r>
      <w:r w:rsidR="00BB2888">
        <w:rPr>
          <w:rFonts w:cs="B Zar" w:hint="cs"/>
          <w:b/>
          <w:bCs/>
          <w:sz w:val="24"/>
          <w:szCs w:val="24"/>
          <w:rtl/>
        </w:rPr>
        <w:t>/</w:t>
      </w:r>
      <w:r w:rsidR="0028167E">
        <w:rPr>
          <w:rFonts w:cs="B Zar" w:hint="cs"/>
          <w:b/>
          <w:bCs/>
          <w:sz w:val="24"/>
          <w:szCs w:val="24"/>
          <w:rtl/>
        </w:rPr>
        <w:t>8</w:t>
      </w:r>
      <w:r w:rsidR="00BB2888">
        <w:rPr>
          <w:rFonts w:cs="B Zar" w:hint="cs"/>
          <w:b/>
          <w:bCs/>
          <w:sz w:val="24"/>
          <w:szCs w:val="24"/>
          <w:rtl/>
        </w:rPr>
        <w:t>/98</w:t>
      </w:r>
      <w:r w:rsidR="00D03E51" w:rsidRPr="00083820">
        <w:rPr>
          <w:rFonts w:cs="B Zar" w:hint="cs"/>
          <w:b/>
          <w:bCs/>
          <w:sz w:val="24"/>
          <w:szCs w:val="24"/>
          <w:rtl/>
        </w:rPr>
        <w:t xml:space="preserve"> لغايت </w:t>
      </w:r>
      <w:r w:rsidR="0028167E">
        <w:rPr>
          <w:rFonts w:cs="B Zar" w:hint="cs"/>
          <w:b/>
          <w:bCs/>
          <w:sz w:val="24"/>
          <w:szCs w:val="24"/>
          <w:rtl/>
        </w:rPr>
        <w:t>20</w:t>
      </w:r>
      <w:r w:rsidR="00F81409">
        <w:rPr>
          <w:rFonts w:cs="B Zar" w:hint="cs"/>
          <w:b/>
          <w:bCs/>
          <w:sz w:val="24"/>
          <w:szCs w:val="24"/>
          <w:rtl/>
        </w:rPr>
        <w:t>/</w:t>
      </w:r>
      <w:r w:rsidR="0028167E">
        <w:rPr>
          <w:rFonts w:cs="B Zar" w:hint="cs"/>
          <w:b/>
          <w:bCs/>
          <w:sz w:val="24"/>
          <w:szCs w:val="24"/>
          <w:rtl/>
        </w:rPr>
        <w:t>8</w:t>
      </w:r>
      <w:r w:rsidR="00F81409">
        <w:rPr>
          <w:rFonts w:cs="B Zar" w:hint="cs"/>
          <w:b/>
          <w:bCs/>
          <w:sz w:val="24"/>
          <w:szCs w:val="24"/>
          <w:rtl/>
        </w:rPr>
        <w:t>/</w:t>
      </w:r>
      <w:r w:rsidR="00BB2888">
        <w:rPr>
          <w:rFonts w:cs="B Zar" w:hint="cs"/>
          <w:b/>
          <w:bCs/>
          <w:sz w:val="24"/>
          <w:szCs w:val="24"/>
          <w:rtl/>
        </w:rPr>
        <w:t>98</w:t>
      </w:r>
      <w:r w:rsidRPr="00083820">
        <w:rPr>
          <w:rFonts w:cs="B Zar" w:hint="cs"/>
          <w:b/>
          <w:bCs/>
          <w:sz w:val="24"/>
          <w:szCs w:val="24"/>
          <w:rtl/>
        </w:rPr>
        <w:t xml:space="preserve"> براي دريافت فرم ثبت نام به امور دانشجويي دانشكده </w:t>
      </w:r>
      <w:r w:rsidR="00083820">
        <w:rPr>
          <w:rFonts w:cs="B Zar" w:hint="cs"/>
          <w:b/>
          <w:bCs/>
          <w:sz w:val="24"/>
          <w:szCs w:val="24"/>
          <w:rtl/>
        </w:rPr>
        <w:t xml:space="preserve">مربوطه </w:t>
      </w:r>
      <w:r w:rsidRPr="00083820">
        <w:rPr>
          <w:rFonts w:cs="B Zar" w:hint="cs"/>
          <w:b/>
          <w:bCs/>
          <w:sz w:val="24"/>
          <w:szCs w:val="24"/>
          <w:rtl/>
        </w:rPr>
        <w:t>مراجعه نمايند.</w:t>
      </w:r>
    </w:p>
    <w:p w:rsidR="00317988" w:rsidRPr="004007F8" w:rsidRDefault="00A823AC" w:rsidP="00A823AC">
      <w:pPr>
        <w:ind w:right="284"/>
        <w:jc w:val="center"/>
        <w:rPr>
          <w:rFonts w:cs="B Titr"/>
          <w:b/>
          <w:bCs/>
          <w:i/>
          <w:iCs/>
          <w:sz w:val="24"/>
          <w:szCs w:val="24"/>
          <w:rtl/>
        </w:rPr>
        <w:sectPr w:rsidR="00317988" w:rsidRPr="004007F8" w:rsidSect="00F65DBC">
          <w:type w:val="continuous"/>
          <w:pgSz w:w="11907" w:h="16839" w:code="9"/>
          <w:pgMar w:top="426" w:right="708" w:bottom="1560" w:left="709" w:header="709" w:footer="709" w:gutter="0"/>
          <w:pgBorders w:offsetFrom="page">
            <w:top w:val="thickThinSmallGap" w:sz="24" w:space="24" w:color="auto" w:shadow="1"/>
            <w:left w:val="thickThinSmallGap" w:sz="24" w:space="24" w:color="auto" w:shadow="1"/>
            <w:bottom w:val="thickThinSmallGap" w:sz="24" w:space="24" w:color="auto" w:shadow="1"/>
            <w:right w:val="thickThinSmallGap" w:sz="24" w:space="24" w:color="auto" w:shadow="1"/>
          </w:pgBorders>
          <w:cols w:space="708"/>
          <w:bidi/>
          <w:rtlGutter/>
          <w:docGrid w:linePitch="360"/>
        </w:sectPr>
      </w:pPr>
      <w:r>
        <w:rPr>
          <w:rFonts w:cs="B Titr" w:hint="cs"/>
          <w:b/>
          <w:bCs/>
          <w:i/>
          <w:iCs/>
          <w:sz w:val="24"/>
          <w:szCs w:val="24"/>
          <w:rtl/>
        </w:rPr>
        <w:t xml:space="preserve">                                                   </w:t>
      </w:r>
      <w:r w:rsidR="00317988" w:rsidRPr="004007F8">
        <w:rPr>
          <w:rFonts w:cs="B Titr" w:hint="cs"/>
          <w:b/>
          <w:bCs/>
          <w:i/>
          <w:iCs/>
          <w:sz w:val="24"/>
          <w:szCs w:val="24"/>
          <w:rtl/>
        </w:rPr>
        <w:t xml:space="preserve">كميته اجرايي انتخابات شوراي صنفي </w:t>
      </w:r>
      <w:r w:rsidR="00317988" w:rsidRPr="004007F8">
        <w:rPr>
          <w:rFonts w:cs="B Zar"/>
          <w:b/>
          <w:bCs/>
          <w:i/>
          <w:iCs/>
          <w:sz w:val="24"/>
          <w:szCs w:val="24"/>
          <w:rtl/>
        </w:rPr>
        <w:t>–</w:t>
      </w:r>
      <w:r w:rsidR="00317988" w:rsidRPr="004007F8">
        <w:rPr>
          <w:rFonts w:cs="B Titr" w:hint="cs"/>
          <w:b/>
          <w:bCs/>
          <w:i/>
          <w:iCs/>
          <w:sz w:val="24"/>
          <w:szCs w:val="24"/>
          <w:rtl/>
        </w:rPr>
        <w:t xml:space="preserve"> رفاهي دانشجويان دان</w:t>
      </w:r>
      <w:r>
        <w:rPr>
          <w:rFonts w:cs="B Titr" w:hint="cs"/>
          <w:b/>
          <w:bCs/>
          <w:i/>
          <w:iCs/>
          <w:sz w:val="24"/>
          <w:szCs w:val="24"/>
          <w:rtl/>
        </w:rPr>
        <w:t>شگاه اراک</w:t>
      </w:r>
    </w:p>
    <w:p w:rsidR="00056471" w:rsidRDefault="00056471" w:rsidP="00A823AC"/>
    <w:sectPr w:rsidR="00056471" w:rsidSect="00A823AC">
      <w:type w:val="continuous"/>
      <w:pgSz w:w="11907" w:h="16839" w:code="9"/>
      <w:pgMar w:top="0" w:right="708" w:bottom="1440" w:left="567" w:header="709" w:footer="709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eve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17A9"/>
    <w:multiLevelType w:val="hybridMultilevel"/>
    <w:tmpl w:val="DCAAEF62"/>
    <w:lvl w:ilvl="0" w:tplc="CBAAD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D7E00"/>
    <w:multiLevelType w:val="hybridMultilevel"/>
    <w:tmpl w:val="2EB2C71A"/>
    <w:lvl w:ilvl="0" w:tplc="2DF80BC0">
      <w:start w:val="3"/>
      <w:numFmt w:val="bullet"/>
      <w:lvlText w:val="-"/>
      <w:lvlJc w:val="left"/>
      <w:pPr>
        <w:ind w:left="734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3D5F169E"/>
    <w:multiLevelType w:val="hybridMultilevel"/>
    <w:tmpl w:val="056AF506"/>
    <w:lvl w:ilvl="0" w:tplc="DD48AB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4A418D"/>
    <w:multiLevelType w:val="hybridMultilevel"/>
    <w:tmpl w:val="F2706648"/>
    <w:lvl w:ilvl="0" w:tplc="ECA8A08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81517"/>
    <w:multiLevelType w:val="hybridMultilevel"/>
    <w:tmpl w:val="965834DA"/>
    <w:lvl w:ilvl="0" w:tplc="A9F4813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D826DA"/>
    <w:multiLevelType w:val="hybridMultilevel"/>
    <w:tmpl w:val="20A49DC8"/>
    <w:lvl w:ilvl="0" w:tplc="A626767A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1DB5262"/>
    <w:multiLevelType w:val="hybridMultilevel"/>
    <w:tmpl w:val="57C6B66E"/>
    <w:lvl w:ilvl="0" w:tplc="60B8D746">
      <w:start w:val="3"/>
      <w:numFmt w:val="bullet"/>
      <w:lvlText w:val="-"/>
      <w:lvlJc w:val="left"/>
      <w:pPr>
        <w:ind w:left="817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7">
    <w:nsid w:val="64AF69E2"/>
    <w:multiLevelType w:val="hybridMultilevel"/>
    <w:tmpl w:val="0E8C5A92"/>
    <w:lvl w:ilvl="0" w:tplc="D42AE2AA">
      <w:start w:val="3"/>
      <w:numFmt w:val="bullet"/>
      <w:lvlText w:val="-"/>
      <w:lvlJc w:val="left"/>
      <w:pPr>
        <w:ind w:left="66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72686052"/>
    <w:multiLevelType w:val="hybridMultilevel"/>
    <w:tmpl w:val="ED08EDF8"/>
    <w:lvl w:ilvl="0" w:tplc="EE92D826">
      <w:start w:val="3"/>
      <w:numFmt w:val="bullet"/>
      <w:lvlText w:val="-"/>
      <w:lvlJc w:val="left"/>
      <w:pPr>
        <w:ind w:left="66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3B"/>
    <w:rsid w:val="00024B77"/>
    <w:rsid w:val="000434BF"/>
    <w:rsid w:val="00052FF7"/>
    <w:rsid w:val="0005471B"/>
    <w:rsid w:val="00056471"/>
    <w:rsid w:val="00083820"/>
    <w:rsid w:val="000F5597"/>
    <w:rsid w:val="000F5D1B"/>
    <w:rsid w:val="00124F75"/>
    <w:rsid w:val="001F3C03"/>
    <w:rsid w:val="001F74C4"/>
    <w:rsid w:val="0028167E"/>
    <w:rsid w:val="002F2C99"/>
    <w:rsid w:val="00317988"/>
    <w:rsid w:val="00330A89"/>
    <w:rsid w:val="003508AB"/>
    <w:rsid w:val="00361E48"/>
    <w:rsid w:val="00363CA9"/>
    <w:rsid w:val="004007F8"/>
    <w:rsid w:val="004E4157"/>
    <w:rsid w:val="0050109F"/>
    <w:rsid w:val="005B3CF8"/>
    <w:rsid w:val="005B6128"/>
    <w:rsid w:val="005F6CDC"/>
    <w:rsid w:val="00606A80"/>
    <w:rsid w:val="00610675"/>
    <w:rsid w:val="00651051"/>
    <w:rsid w:val="00651536"/>
    <w:rsid w:val="00671698"/>
    <w:rsid w:val="006A4803"/>
    <w:rsid w:val="006F54CE"/>
    <w:rsid w:val="007644F6"/>
    <w:rsid w:val="009164D7"/>
    <w:rsid w:val="009D61CB"/>
    <w:rsid w:val="00A0164E"/>
    <w:rsid w:val="00A432E4"/>
    <w:rsid w:val="00A67324"/>
    <w:rsid w:val="00A823AC"/>
    <w:rsid w:val="00B13627"/>
    <w:rsid w:val="00B54B8A"/>
    <w:rsid w:val="00B6678D"/>
    <w:rsid w:val="00B94476"/>
    <w:rsid w:val="00BB2888"/>
    <w:rsid w:val="00BE3AB3"/>
    <w:rsid w:val="00C33137"/>
    <w:rsid w:val="00C4436E"/>
    <w:rsid w:val="00C61DD2"/>
    <w:rsid w:val="00C709AD"/>
    <w:rsid w:val="00C75262"/>
    <w:rsid w:val="00C85C3B"/>
    <w:rsid w:val="00CA590D"/>
    <w:rsid w:val="00CB15D8"/>
    <w:rsid w:val="00CB6A06"/>
    <w:rsid w:val="00CB7887"/>
    <w:rsid w:val="00CC46D3"/>
    <w:rsid w:val="00CD2C43"/>
    <w:rsid w:val="00D03E51"/>
    <w:rsid w:val="00D0440E"/>
    <w:rsid w:val="00D91606"/>
    <w:rsid w:val="00D94512"/>
    <w:rsid w:val="00E12F9D"/>
    <w:rsid w:val="00E43083"/>
    <w:rsid w:val="00E43732"/>
    <w:rsid w:val="00E74DC1"/>
    <w:rsid w:val="00EE4E8F"/>
    <w:rsid w:val="00EE7097"/>
    <w:rsid w:val="00F375D5"/>
    <w:rsid w:val="00F5439C"/>
    <w:rsid w:val="00F65DBC"/>
    <w:rsid w:val="00F81409"/>
    <w:rsid w:val="00FB00B5"/>
    <w:rsid w:val="00FC3B9E"/>
    <w:rsid w:val="00FD0A15"/>
    <w:rsid w:val="00FE6AE8"/>
    <w:rsid w:val="00FF11D2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3B"/>
    <w:pPr>
      <w:ind w:left="720"/>
      <w:contextualSpacing/>
    </w:pPr>
  </w:style>
  <w:style w:type="table" w:styleId="TableGrid">
    <w:name w:val="Table Grid"/>
    <w:basedOn w:val="TableNormal"/>
    <w:uiPriority w:val="59"/>
    <w:rsid w:val="00317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3B"/>
    <w:pPr>
      <w:ind w:left="720"/>
      <w:contextualSpacing/>
    </w:pPr>
  </w:style>
  <w:style w:type="table" w:styleId="TableGrid">
    <w:name w:val="Table Grid"/>
    <w:basedOn w:val="TableNormal"/>
    <w:uiPriority w:val="59"/>
    <w:rsid w:val="00317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76BA-5095-4321-8150-3E263AAA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user</cp:lastModifiedBy>
  <cp:revision>2</cp:revision>
  <cp:lastPrinted>2019-11-02T06:46:00Z</cp:lastPrinted>
  <dcterms:created xsi:type="dcterms:W3CDTF">2019-11-04T10:19:00Z</dcterms:created>
  <dcterms:modified xsi:type="dcterms:W3CDTF">2019-11-04T10:19:00Z</dcterms:modified>
</cp:coreProperties>
</file>